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10 </w:t>
      </w:r>
      <w:r w:rsidR="003E7FE4">
        <w:rPr>
          <w:rFonts w:ascii="Times New Roman" w:hAnsi="Times New Roman" w:cs="Times New Roman"/>
          <w:sz w:val="24"/>
          <w:szCs w:val="24"/>
        </w:rPr>
        <w:t>класс на 14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E7FE4" w:rsidRPr="003E7FE4" w:rsidRDefault="003E7FE4" w:rsidP="003E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B5FA3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B5FA3" w:rsidRPr="003E7FE4" w:rsidRDefault="003E7FE4" w:rsidP="003E7F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</w:t>
            </w:r>
            <w:r w:rsidR="00AB5FA3" w:rsidRPr="003E7F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AB5FA3" w:rsidRPr="00B813F4" w:rsidRDefault="00AB5FA3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E7FE4" w:rsidRPr="00561569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561569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3E7FE4" w:rsidRPr="00561569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Цитоплазматическая наследственность</w:t>
            </w: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Pr="00076BE9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3E7FE4" w:rsidRPr="00B17C53" w:rsidRDefault="003E7FE4" w:rsidP="003E7FE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7C701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https://www.youtube.com/watch?v=C79Ty333f-w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параграф.44. Ответить устно на вопросы № 1-4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158.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FE4" w:rsidRPr="000D093F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араграф.44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осы № 1-4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аница 158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FE4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Выполнить задания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t>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E7FE4" w:rsidRPr="000D093F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   , или личным сообщением в ВК.</w:t>
            </w:r>
          </w:p>
          <w:p w:rsidR="003E7FE4" w:rsidRPr="000D093F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вопросы. </w:t>
            </w: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</w:tcPr>
          <w:p w:rsidR="003E7FE4" w:rsidRPr="006147FE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3E7FE4" w:rsidRPr="006147FE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941" w:type="dxa"/>
          </w:tcPr>
          <w:p w:rsidR="003E7FE4" w:rsidRPr="006147FE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3E7FE4" w:rsidRPr="00EE2898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98">
              <w:rPr>
                <w:rFonts w:ascii="Times New Roman" w:hAnsi="Times New Roman"/>
                <w:sz w:val="24"/>
                <w:szCs w:val="24"/>
                <w:lang w:eastAsia="ru-RU"/>
              </w:rPr>
              <w:t>Явление самоиндукции. Индуктивность. Самоиндукция. ЭДС самоиндукции.</w:t>
            </w:r>
          </w:p>
        </w:tc>
        <w:tc>
          <w:tcPr>
            <w:tcW w:w="5103" w:type="dxa"/>
          </w:tcPr>
          <w:p w:rsidR="003E7FE4" w:rsidRDefault="003E7FE4" w:rsidP="007A3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3E7FE4" w:rsidRPr="00214E37" w:rsidRDefault="003E7FE4" w:rsidP="007A3CC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F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роверяем наличие  </w:t>
            </w:r>
            <w:proofErr w:type="spellStart"/>
            <w:r w:rsidRPr="006F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еобходимо</w:t>
            </w:r>
            <w:proofErr w:type="spellEnd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зайти на сайт,  пройти по ссылке</w:t>
            </w:r>
          </w:p>
          <w:p w:rsidR="003E7FE4" w:rsidRPr="00C17EAE" w:rsidRDefault="003E7FE4" w:rsidP="007A3CCD">
            <w:pPr>
              <w:shd w:val="clear" w:color="auto" w:fill="FFFFFF"/>
            </w:pPr>
            <w:proofErr w:type="spellStart"/>
            <w:r w:rsidRPr="00214E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465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https://youtu.be/qZFU-UI3HpA</w:t>
              </w:r>
            </w:hyperlink>
          </w:p>
          <w:p w:rsid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76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тетради.</w:t>
            </w:r>
          </w:p>
          <w:p w:rsidR="003E7FE4" w:rsidRPr="00EE2898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№76.3</w:t>
            </w:r>
          </w:p>
        </w:tc>
        <w:tc>
          <w:tcPr>
            <w:tcW w:w="2872" w:type="dxa"/>
          </w:tcPr>
          <w:p w:rsidR="003E7FE4" w:rsidRPr="006C5DC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№76 задачи №76.1,76.2</w:t>
            </w: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E7FE4" w:rsidRPr="00B813F4" w:rsidRDefault="003E7FE4" w:rsidP="006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93" w:type="dxa"/>
          </w:tcPr>
          <w:p w:rsidR="003E7FE4" w:rsidRDefault="003E7FE4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E7FE4" w:rsidRDefault="003E7FE4" w:rsidP="0061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B17C53" w:rsidRDefault="003E7FE4" w:rsidP="00C848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E7FE4" w:rsidRPr="00B17C53" w:rsidRDefault="003E7FE4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Щетинина К.И.</w:t>
            </w:r>
          </w:p>
        </w:tc>
        <w:tc>
          <w:tcPr>
            <w:tcW w:w="2210" w:type="dxa"/>
          </w:tcPr>
          <w:p w:rsidR="003E7FE4" w:rsidRPr="00B40727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Пирамида. Усеченная пирамида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FE4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B40727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B40727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FE4" w:rsidRPr="00B40727" w:rsidRDefault="003E7FE4" w:rsidP="007A3CC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r w:rsidRPr="002668AD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E7FE4" w:rsidRDefault="003E7FE4" w:rsidP="007A3CCD">
            <w:hyperlink r:id="rId8" w:history="1">
              <w:r w:rsidRPr="00E86D9C">
                <w:rPr>
                  <w:rStyle w:val="a4"/>
                </w:rPr>
                <w:t>https://youtu.be/QBCrOf-Vuko</w:t>
              </w:r>
            </w:hyperlink>
          </w:p>
          <w:p w:rsidR="003E7FE4" w:rsidRPr="00655701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Учебник п.34 страница74-75 (выделить четко элементы усеченной пирамиды, площадь полной  поверхности) и решить №268 стр.78 в тетради</w:t>
            </w:r>
          </w:p>
          <w:p w:rsidR="003E7FE4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000915" w:rsidRDefault="003E7FE4" w:rsidP="007A3CC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3E7FE4" w:rsidRPr="00B40727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34 стр.74-75 (повторить элементы, виды пирамид, площадь поверхности пирамиды)  и решить</w:t>
            </w:r>
          </w:p>
          <w:p w:rsidR="003E7FE4" w:rsidRPr="00B40727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269, № 270 стр.78 в тетради.</w:t>
            </w:r>
          </w:p>
          <w:p w:rsidR="003E7FE4" w:rsidRPr="00B40727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слать  в ВК</w:t>
            </w:r>
          </w:p>
        </w:tc>
      </w:tr>
      <w:tr w:rsidR="00AB5FA3" w:rsidRPr="00B813F4" w:rsidTr="00C848E6">
        <w:tc>
          <w:tcPr>
            <w:tcW w:w="790" w:type="dxa"/>
            <w:vMerge/>
          </w:tcPr>
          <w:p w:rsidR="00AB5FA3" w:rsidRPr="00B813F4" w:rsidRDefault="00AB5FA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AB5FA3" w:rsidRDefault="006147FE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10.30-11.0</w:t>
            </w:r>
            <w:r w:rsidR="00AB5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FA3" w:rsidRPr="00B813F4" w:rsidRDefault="00AB5FA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</w:tcPr>
          <w:p w:rsidR="003E7FE4" w:rsidRDefault="003E7FE4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3E7FE4" w:rsidRDefault="003E7FE4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E7FE4" w:rsidRDefault="003E7FE4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Штрафные броски</w:t>
            </w:r>
          </w:p>
        </w:tc>
        <w:tc>
          <w:tcPr>
            <w:tcW w:w="5103" w:type="dxa"/>
          </w:tcPr>
          <w:p w:rsidR="003E7FE4" w:rsidRPr="00C87B3A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7FE4" w:rsidRDefault="003E7FE4" w:rsidP="007A3CCD">
            <w:pPr>
              <w:jc w:val="center"/>
            </w:pPr>
            <w:hyperlink r:id="rId9" w:history="1">
              <w:r>
                <w:rPr>
                  <w:rStyle w:val="a4"/>
                  <w:lang w:val="en-US"/>
                </w:rPr>
                <w:t>https</w:t>
              </w:r>
              <w:r w:rsidRPr="00295184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www</w:t>
              </w:r>
              <w:r w:rsidRPr="00295184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youtube</w:t>
              </w:r>
              <w:proofErr w:type="spellEnd"/>
              <w:r w:rsidRPr="00295184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295184"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watch</w:t>
              </w:r>
              <w:r w:rsidRPr="00295184">
                <w:rPr>
                  <w:rStyle w:val="a4"/>
                </w:rPr>
                <w:t>?</w:t>
              </w:r>
              <w:r>
                <w:rPr>
                  <w:rStyle w:val="a4"/>
                  <w:lang w:val="en-US"/>
                </w:rPr>
                <w:t>v</w:t>
              </w:r>
              <w:r w:rsidRPr="00295184">
                <w:rPr>
                  <w:rStyle w:val="a4"/>
                </w:rPr>
                <w:t>=</w:t>
              </w:r>
              <w:proofErr w:type="spellStart"/>
              <w:r>
                <w:rPr>
                  <w:rStyle w:val="a4"/>
                  <w:lang w:val="en-US"/>
                </w:rPr>
                <w:t>EmXeopiC</w:t>
              </w:r>
              <w:proofErr w:type="spellEnd"/>
              <w:r w:rsidRPr="00295184">
                <w:rPr>
                  <w:rStyle w:val="a4"/>
                </w:rPr>
                <w:t>8_</w:t>
              </w:r>
              <w:r>
                <w:rPr>
                  <w:rStyle w:val="a4"/>
                  <w:lang w:val="en-US"/>
                </w:rPr>
                <w:t>I</w:t>
              </w:r>
            </w:hyperlink>
          </w:p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E7FE4" w:rsidRPr="0029518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3E7FE4" w:rsidRPr="0029518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3E7FE4" w:rsidRDefault="003E7FE4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Отвечаем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учебной игре и штрафных бросках</w:t>
            </w: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E7FE4" w:rsidRPr="00B813F4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93" w:type="dxa"/>
          </w:tcPr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FE4" w:rsidRPr="00535573" w:rsidRDefault="003E7FE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73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sz w:val="24"/>
                <w:szCs w:val="24"/>
              </w:rPr>
              <w:t xml:space="preserve"> Союз как служебная часть речи. Правописание союзов. </w:t>
            </w:r>
          </w:p>
        </w:tc>
        <w:tc>
          <w:tcPr>
            <w:tcW w:w="5103" w:type="dxa"/>
          </w:tcPr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Просмотрите видео урок:</w:t>
            </w:r>
          </w:p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E7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https://www.youtube.com/watch?v=RhjDkOcPn8A</w:t>
              </w:r>
            </w:hyperlink>
          </w:p>
          <w:p w:rsidR="003E7FE4" w:rsidRPr="003E7FE4" w:rsidRDefault="003E7FE4" w:rsidP="007A3CCD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3E7FE4" w:rsidRPr="003E7FE4" w:rsidRDefault="003E7FE4" w:rsidP="007A3C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7FE4">
              <w:rPr>
                <w:rFonts w:ascii="Times New Roman" w:hAnsi="Times New Roman"/>
                <w:sz w:val="24"/>
                <w:szCs w:val="24"/>
              </w:rPr>
              <w:t>Работа по учебнику: прочитать параграфы 58,59, выполнить письменно упр.315</w:t>
            </w:r>
          </w:p>
        </w:tc>
        <w:tc>
          <w:tcPr>
            <w:tcW w:w="2872" w:type="dxa"/>
          </w:tcPr>
          <w:p w:rsidR="003E7FE4" w:rsidRPr="003E7FE4" w:rsidRDefault="003E7FE4" w:rsidP="007A3CC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sz w:val="24"/>
                <w:szCs w:val="24"/>
              </w:rPr>
              <w:t>выполнить задания  раздела «Проверяем себя» (страницы 292-294),</w:t>
            </w:r>
            <w:r w:rsidRPr="003E7F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сфотографировать и прислать в ВК в личные сообщения</w:t>
            </w:r>
          </w:p>
        </w:tc>
      </w:tr>
      <w:tr w:rsidR="003E7FE4" w:rsidRPr="00B813F4" w:rsidTr="00C848E6">
        <w:tc>
          <w:tcPr>
            <w:tcW w:w="790" w:type="dxa"/>
            <w:vMerge/>
          </w:tcPr>
          <w:p w:rsidR="003E7FE4" w:rsidRPr="00B813F4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E7FE4" w:rsidRPr="00B813F4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E7FE4" w:rsidRPr="00B813F4" w:rsidRDefault="006E7E96" w:rsidP="006E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3E7FE4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7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3E7FE4" w:rsidRPr="00B17C53" w:rsidRDefault="003E7FE4" w:rsidP="003E7F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3E7FE4" w:rsidRPr="006147FE" w:rsidRDefault="003E7FE4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F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  <w:tc>
          <w:tcPr>
            <w:tcW w:w="2210" w:type="dxa"/>
          </w:tcPr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Times New Roman" w:hAnsi="Times New Roman"/>
                <w:sz w:val="24"/>
                <w:szCs w:val="24"/>
                <w:lang w:eastAsia="ru-RU"/>
              </w:rPr>
              <w:t>Энергия электромагнитного поля. Энергия магнитного поля катушки с током</w:t>
            </w:r>
          </w:p>
        </w:tc>
        <w:tc>
          <w:tcPr>
            <w:tcW w:w="5103" w:type="dxa"/>
          </w:tcPr>
          <w:p w:rsidR="003E7FE4" w:rsidRPr="003E7FE4" w:rsidRDefault="003E7FE4" w:rsidP="007A3C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3E7FE4" w:rsidRPr="003E7FE4" w:rsidRDefault="003E7FE4" w:rsidP="007A3CCD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наличие  </w:t>
            </w:r>
            <w:proofErr w:type="spellStart"/>
            <w:r w:rsidRPr="003E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gramStart"/>
            <w:r w:rsidRPr="003E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7F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E7FE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еобходимо</w:t>
            </w:r>
            <w:proofErr w:type="spellEnd"/>
            <w:r w:rsidRPr="003E7FE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зайти на сайт,  пройти по ссылке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7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</w:t>
            </w:r>
          </w:p>
          <w:p w:rsidR="003E7FE4" w:rsidRPr="003E7FE4" w:rsidRDefault="006E7E96" w:rsidP="007A3CC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E7FE4" w:rsidRPr="003E7FE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идеоурок</w:t>
            </w:r>
            <w:proofErr w:type="spellEnd"/>
          </w:p>
          <w:p w:rsidR="003E7FE4" w:rsidRPr="003E7FE4" w:rsidRDefault="003E7FE4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E7F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https://yandex.ru/efir?stream_id=48741a6f4320c75d97abd45593f8d1d1</w:t>
              </w:r>
            </w:hyperlink>
          </w:p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после просмотра решаем задачи77.3,77.4</w:t>
            </w:r>
          </w:p>
        </w:tc>
        <w:tc>
          <w:tcPr>
            <w:tcW w:w="2872" w:type="dxa"/>
          </w:tcPr>
          <w:p w:rsidR="003E7FE4" w:rsidRPr="003E7FE4" w:rsidRDefault="003E7F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FE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E7F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E7FE4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№77 задачи №76.1,76.2</w:t>
            </w:r>
          </w:p>
        </w:tc>
      </w:tr>
      <w:tr w:rsidR="006E7E96" w:rsidRPr="00B813F4" w:rsidTr="00C848E6">
        <w:tc>
          <w:tcPr>
            <w:tcW w:w="790" w:type="dxa"/>
          </w:tcPr>
          <w:p w:rsidR="006E7E96" w:rsidRPr="00B813F4" w:rsidRDefault="006E7E96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E7E96" w:rsidRPr="00B813F4" w:rsidRDefault="006E7E96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6E7E96" w:rsidRDefault="006E7E96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</w:tcPr>
          <w:p w:rsidR="006E7E96" w:rsidRPr="006E7E96" w:rsidRDefault="006E7E96" w:rsidP="003E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6E7E96" w:rsidRDefault="006E7E96" w:rsidP="003E7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6E7E96" w:rsidRPr="00B527EB" w:rsidRDefault="006E7E96" w:rsidP="003E7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6E7E96" w:rsidRPr="00A83E61" w:rsidRDefault="006E7E96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«Солнце и Солнечная система».</w:t>
            </w:r>
          </w:p>
        </w:tc>
        <w:tc>
          <w:tcPr>
            <w:tcW w:w="5103" w:type="dxa"/>
          </w:tcPr>
          <w:p w:rsidR="006E7E96" w:rsidRPr="00A83E61" w:rsidRDefault="006E7E96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 по теме: Солнечная система</w:t>
            </w:r>
          </w:p>
          <w:p w:rsidR="006E7E96" w:rsidRPr="00A83E61" w:rsidRDefault="006E7E96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1.Законы движения планет открыл: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Птолемей.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Коперник.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Кеплер.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Бруно.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A83E6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 отсчета, связанная с Солнцем, предложенная Николаем Коперником, называется: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геоцентрическая;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гелиоцентрическая;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В) центрическая; Г) </w:t>
            </w:r>
            <w:proofErr w:type="spell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коперническая</w:t>
            </w:r>
            <w:proofErr w:type="spell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.У всех планет есть спутники,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кроме</w:t>
            </w:r>
            <w:proofErr w:type="gram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Меркурий Б) Венера В) Земля Г) Марс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Д) Юпитер Е) Сатурн Ж) Уран З) Нептун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Самая высокая точка небесной сферы называется …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точка севера. Б) зенит.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надир. Г) точка востока.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Диаметр Солнца больше диаметра Земли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109 раз Б) 218 раз В) 312 раз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Возраст Солнца: А) 2 миллиарда лет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5 миллиардов лет В) 500 миллионов лет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Наблюдая ночью за звездным небом в течение часа вы заметили</w:t>
            </w:r>
            <w:proofErr w:type="gramEnd"/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что звезды перемещаются по небу. Это происходит потому, что: А) Земля движется вокруг Солнца Б) Солнце движется по эклиптике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Земля вращается вокруг своей оси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звезды движутся вокруг Земли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Найдите расположение планет-гигантов в порядке удаления от Солнца: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Уран, Сатурн, Юпитер, Нептун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Нептун, Сатурн, Юпитер, Уран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Юпитер, Сатурн, Уран, Нептун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нет верного ответа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Чему равно значение астрономической единицы?</w:t>
            </w:r>
          </w:p>
          <w:p w:rsidR="006E7E96" w:rsidRPr="00A83E61" w:rsidRDefault="006E7E96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160млн.км. Б) 149,6млн.км.</w:t>
            </w:r>
          </w:p>
          <w:p w:rsidR="006E7E96" w:rsidRPr="00A83E61" w:rsidRDefault="006E7E96" w:rsidP="007A3CC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135млн.км. Г) 143,6млн.км.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Расстояние от Земли до Солнца называется: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световым годом Б) парсеком В) астрономическая единица Г) годичный параллакс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каким орбитам движутся планеты?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круговым Б) гиперболическим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эллиптическим Г) параболическим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Назовите основные причины смены времен года: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изменение расстояния до Солнца вследствие движения Земли по эллиптической орбите;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наклон земной оси к плоскости земной орбиты;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вращение Земли вокруг своей оси;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перепадами температур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Явление приливов и отливов объясняется: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медленным осевым вращением Луны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притяжением Луны и большими размерами Земли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 большими перепадами температур на Луне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 движением Луны вокруг Земли</w:t>
            </w:r>
          </w:p>
          <w:p w:rsidR="006E7E96" w:rsidRPr="00A83E61" w:rsidRDefault="006E7E96" w:rsidP="007A3CC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3E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лунным затмением</w:t>
            </w:r>
          </w:p>
          <w:p w:rsidR="006E7E96" w:rsidRDefault="006E7E96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</w:tcPr>
          <w:p w:rsidR="006E7E96" w:rsidRDefault="006E7E96" w:rsidP="006E7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491AEC">
              <w:rPr>
                <w:rFonts w:ascii="Times New Roman" w:hAnsi="Times New Roman" w:cs="Times New Roman"/>
                <w:sz w:val="24"/>
                <w:szCs w:val="24"/>
              </w:rPr>
              <w:t>исьменную работу отправлять в ВК</w:t>
            </w:r>
          </w:p>
        </w:tc>
      </w:tr>
    </w:tbl>
    <w:p w:rsidR="00AB5FA3" w:rsidRDefault="00AB5FA3" w:rsidP="00AB5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393" w:rsidRDefault="002F0393"/>
    <w:sectPr w:rsidR="002F0393" w:rsidSect="00AB5F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FA3"/>
    <w:rsid w:val="002F0393"/>
    <w:rsid w:val="003E7FE4"/>
    <w:rsid w:val="00434F00"/>
    <w:rsid w:val="00535573"/>
    <w:rsid w:val="006147FE"/>
    <w:rsid w:val="00642C29"/>
    <w:rsid w:val="006E7E96"/>
    <w:rsid w:val="00822985"/>
    <w:rsid w:val="00AB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B5FA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22985"/>
    <w:pPr>
      <w:ind w:left="720"/>
      <w:contextualSpacing/>
    </w:pPr>
  </w:style>
  <w:style w:type="paragraph" w:styleId="a7">
    <w:name w:val="No Spacing"/>
    <w:qFormat/>
    <w:rsid w:val="003E7F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BCrOf-Vuk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ZFU-UI3H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yandex.ru/efir?stream_id=48741a6f4320c75d97abd45593f8d1d1" TargetMode="External"/><Relationship Id="rId5" Type="http://schemas.openxmlformats.org/officeDocument/2006/relationships/hyperlink" Target="https://www.youtube.com/watch?v=C79Ty333f-w" TargetMode="External"/><Relationship Id="rId10" Type="http://schemas.openxmlformats.org/officeDocument/2006/relationships/hyperlink" Target="https://www.youtube.com/watch?v=RhjDkOcPn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XeopiC8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2020-04-06T11:06:00Z</dcterms:created>
  <dcterms:modified xsi:type="dcterms:W3CDTF">2020-04-11T20:40:00Z</dcterms:modified>
</cp:coreProperties>
</file>