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5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11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B6AE5">
        <w:rPr>
          <w:rFonts w:ascii="Times New Roman" w:hAnsi="Times New Roman" w:cs="Times New Roman"/>
          <w:sz w:val="24"/>
          <w:szCs w:val="24"/>
        </w:rPr>
        <w:t>2</w:t>
      </w:r>
      <w:r w:rsidR="00AB6C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B6C6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9B0A95" w:rsidRPr="00937747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Pr="00937747" w:rsidRDefault="00BF72D4" w:rsidP="005F6F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F72D4" w:rsidRPr="00937747" w:rsidRDefault="00BF72D4" w:rsidP="005F6F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B6C60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AB6C60" w:rsidRPr="00937747" w:rsidRDefault="00AB6C60" w:rsidP="00AB6C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30.04.2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AB6C60" w:rsidRPr="00FB2B5B" w:rsidRDefault="00AB6C60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AB6C60" w:rsidRPr="00FB2B5B" w:rsidRDefault="00AB6C60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AB6C60" w:rsidRPr="00FB2B5B" w:rsidRDefault="00AB6C60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AB6C60" w:rsidRPr="00FB2B5B" w:rsidRDefault="00AB6C60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C60" w:rsidRDefault="00AB6C60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AB6C60" w:rsidRPr="00FB2B5B" w:rsidRDefault="00AB6C60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AB6C60" w:rsidRPr="00AB6C60" w:rsidRDefault="00AB6C60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Поиски оптимального пунктуационного варианта с учетом контекста.</w:t>
            </w:r>
          </w:p>
        </w:tc>
        <w:tc>
          <w:tcPr>
            <w:tcW w:w="5216" w:type="dxa"/>
            <w:shd w:val="clear" w:color="auto" w:fill="auto"/>
          </w:tcPr>
          <w:p w:rsidR="00AB6C60" w:rsidRPr="00AB6C60" w:rsidRDefault="00AB6C60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0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урок:</w:t>
            </w:r>
          </w:p>
          <w:p w:rsidR="00AB6C60" w:rsidRPr="00AB6C60" w:rsidRDefault="00AB6C60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B6C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https://resh.edu.ru/subject/lesson/4792/main/175761/</w:t>
              </w:r>
            </w:hyperlink>
          </w:p>
          <w:p w:rsidR="00AB6C60" w:rsidRPr="00AB6C60" w:rsidRDefault="00AB6C60" w:rsidP="00F576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6C60" w:rsidRPr="00AB6C60" w:rsidRDefault="00AB6C60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0">
              <w:rPr>
                <w:rFonts w:ascii="Times New Roman" w:hAnsi="Times New Roman" w:cs="Times New Roman"/>
                <w:sz w:val="24"/>
                <w:szCs w:val="24"/>
              </w:rPr>
              <w:t>Работа с текстами, расстановка знаков препинания</w:t>
            </w:r>
          </w:p>
        </w:tc>
      </w:tr>
      <w:tr w:rsidR="00FB6AE5" w:rsidRPr="00937747" w:rsidTr="00CC47A8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B6AE5" w:rsidRPr="00937747" w:rsidRDefault="00FB6AE5" w:rsidP="00FB6AE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B6AE5" w:rsidRPr="00FB2B5B" w:rsidRDefault="00FB6AE5" w:rsidP="009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FB6AE5" w:rsidRPr="00FB2B5B" w:rsidRDefault="00FB6AE5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B6AE5" w:rsidRPr="00FB2B5B" w:rsidRDefault="00FB6AE5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6AE5" w:rsidRPr="00B40727" w:rsidRDefault="00FB6AE5" w:rsidP="00FB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FB6AE5" w:rsidRPr="00A55130" w:rsidRDefault="00FB6AE5" w:rsidP="007B2D01"/>
        </w:tc>
      </w:tr>
    </w:tbl>
    <w:p w:rsidR="00FF4DFE" w:rsidRDefault="00FF4DFE"/>
    <w:p w:rsidR="00BF72D4" w:rsidRDefault="00BF72D4"/>
    <w:sectPr w:rsidR="00BF72D4" w:rsidSect="00B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BC3"/>
    <w:multiLevelType w:val="hybridMultilevel"/>
    <w:tmpl w:val="93F0CB7A"/>
    <w:lvl w:ilvl="0" w:tplc="81E23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F72D4"/>
    <w:rsid w:val="007A56E3"/>
    <w:rsid w:val="009B0A95"/>
    <w:rsid w:val="00AB6C60"/>
    <w:rsid w:val="00B9653A"/>
    <w:rsid w:val="00BF72D4"/>
    <w:rsid w:val="00CA0718"/>
    <w:rsid w:val="00D87461"/>
    <w:rsid w:val="00FB2B5B"/>
    <w:rsid w:val="00FB6AE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7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9B0A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92/main/175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2020-04-05T06:43:00Z</dcterms:created>
  <dcterms:modified xsi:type="dcterms:W3CDTF">2020-04-25T18:07:00Z</dcterms:modified>
</cp:coreProperties>
</file>