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5 класс на  8 апреля</w:t>
      </w:r>
    </w:p>
    <w:p w:rsidR="004F2705" w:rsidRPr="004F2705" w:rsidRDefault="004F2705" w:rsidP="004F2705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4634F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4634F" w:rsidRPr="00640887" w:rsidRDefault="00E4634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4634F" w:rsidRPr="00640887" w:rsidRDefault="00E4634F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4634F" w:rsidRPr="00640887" w:rsidRDefault="00E4634F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4634F" w:rsidRPr="00351448" w:rsidRDefault="00E4634F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4634F" w:rsidRPr="00E4634F" w:rsidRDefault="00E4634F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E4634F" w:rsidRPr="00E4634F" w:rsidRDefault="00E4634F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E4634F" w:rsidRDefault="00E4634F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Изобразительность</w:t>
            </w:r>
            <w:proofErr w:type="spellEnd"/>
          </w:p>
          <w:p w:rsidR="00E4634F" w:rsidRPr="00351448" w:rsidRDefault="00E4634F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4394" w:type="dxa"/>
          </w:tcPr>
          <w:p w:rsidR="00E4634F" w:rsidRPr="00E4634F" w:rsidRDefault="00E4634F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или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ссылке </w:t>
            </w:r>
            <w:hyperlink r:id="rId5" w:history="1"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ulenyaecole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61.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/2017/12/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blog</w:t>
              </w:r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post</w:t>
              </w:r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_6.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E4634F" w:rsidRPr="00E4634F" w:rsidRDefault="00E4634F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E4634F" w:rsidRDefault="00E4634F" w:rsidP="0031385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ru-RU"/>
              </w:rPr>
            </w:pPr>
            <w:proofErr w:type="gramStart"/>
            <w:r w:rsidRPr="00E4634F">
              <w:rPr>
                <w:color w:val="333333"/>
                <w:lang w:val="ru-RU"/>
              </w:rPr>
              <w:t>Прочитайте</w:t>
            </w:r>
            <w:proofErr w:type="gramEnd"/>
            <w:r w:rsidRPr="00E4634F">
              <w:rPr>
                <w:color w:val="333333"/>
                <w:lang w:val="ru-RU"/>
              </w:rPr>
              <w:t xml:space="preserve"> ответьте на вопросы</w:t>
            </w:r>
            <w:r>
              <w:rPr>
                <w:color w:val="333333"/>
                <w:lang w:val="ru-RU"/>
              </w:rPr>
              <w:t>:</w:t>
            </w:r>
          </w:p>
          <w:p w:rsidR="00E4634F" w:rsidRPr="00E4634F" w:rsidRDefault="00E4634F" w:rsidP="0031385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ru-RU"/>
              </w:rPr>
            </w:pPr>
            <w:r w:rsidRPr="00E4634F">
              <w:rPr>
                <w:color w:val="333333"/>
                <w:lang w:val="ru-RU"/>
              </w:rPr>
              <w:t xml:space="preserve">Ребята, а кто сочиняет музыку? </w:t>
            </w:r>
          </w:p>
          <w:p w:rsidR="00E4634F" w:rsidRPr="00E4634F" w:rsidRDefault="00E4634F" w:rsidP="0031385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Как вы думаете, для кого написана данная музыка</w:t>
            </w:r>
            <w:r w:rsidRPr="00E4634F">
              <w:rPr>
                <w:color w:val="333333"/>
                <w:lang w:val="ru-RU"/>
              </w:rPr>
              <w:t xml:space="preserve">? </w:t>
            </w:r>
          </w:p>
          <w:p w:rsidR="00E4634F" w:rsidRPr="00E4634F" w:rsidRDefault="00E4634F" w:rsidP="0031385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К</w:t>
            </w:r>
            <w:r w:rsidRPr="00E4634F">
              <w:rPr>
                <w:color w:val="333333"/>
                <w:lang w:val="ru-RU"/>
              </w:rPr>
              <w:t>то исполняет музыку?</w:t>
            </w:r>
            <w:r w:rsidRPr="00351448">
              <w:rPr>
                <w:color w:val="333333"/>
              </w:rPr>
              <w:t> </w:t>
            </w:r>
          </w:p>
          <w:p w:rsidR="00E4634F" w:rsidRPr="00E4634F" w:rsidRDefault="00E4634F" w:rsidP="0031385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Что или кого вы</w:t>
            </w:r>
            <w:r w:rsidRPr="00E4634F">
              <w:rPr>
                <w:color w:val="333333"/>
                <w:shd w:val="clear" w:color="auto" w:fill="FFFFFF"/>
                <w:lang w:val="ru-RU"/>
              </w:rPr>
              <w:t xml:space="preserve"> нарисовали 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бы </w:t>
            </w:r>
            <w:r w:rsidRPr="00E4634F">
              <w:rPr>
                <w:color w:val="333333"/>
                <w:shd w:val="clear" w:color="auto" w:fill="FFFFFF"/>
                <w:lang w:val="ru-RU"/>
              </w:rPr>
              <w:t xml:space="preserve">под  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прослушанную </w:t>
            </w:r>
            <w:r w:rsidRPr="00E4634F">
              <w:rPr>
                <w:color w:val="333333"/>
                <w:shd w:val="clear" w:color="auto" w:fill="FFFFFF"/>
                <w:lang w:val="ru-RU"/>
              </w:rPr>
              <w:t>музыку?</w:t>
            </w:r>
          </w:p>
          <w:p w:rsidR="00E4634F" w:rsidRPr="00E4634F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4634F" w:rsidRPr="00E4634F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небольшое сообщение «Изобразительность в музыке»</w:t>
            </w:r>
          </w:p>
          <w:p w:rsidR="00E4634F" w:rsidRDefault="00E4634F" w:rsidP="003138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отправлять в контакт или на почту </w:t>
            </w:r>
            <w:hyperlink r:id="rId6" w:history="1"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natali</w:t>
              </w:r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19630201@</w:t>
              </w:r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mail</w:t>
              </w:r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E4634F" w:rsidRPr="00E4634F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4634F" w:rsidRPr="00640887" w:rsidRDefault="00E4634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4634F" w:rsidRPr="00640887" w:rsidRDefault="00E4634F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4634F" w:rsidRPr="00640887" w:rsidRDefault="00E4634F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E4634F" w:rsidRDefault="00E4634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E4634F" w:rsidRPr="00B40727" w:rsidRDefault="00E4634F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634F" w:rsidRPr="00E4634F" w:rsidRDefault="00E4634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E4634F" w:rsidRPr="00E4634F" w:rsidRDefault="00E4634F" w:rsidP="0087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«Деление десятичных  дробей на натуральные числа»</w:t>
            </w:r>
          </w:p>
        </w:tc>
        <w:tc>
          <w:tcPr>
            <w:tcW w:w="4394" w:type="dxa"/>
            <w:vAlign w:val="center"/>
          </w:tcPr>
          <w:p w:rsidR="00E4634F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</w:t>
            </w:r>
          </w:p>
          <w:p w:rsidR="00E4634F" w:rsidRDefault="00E4634F" w:rsidP="00E463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у: п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овторить  теоретический материал параграфа 35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стр.239-240(до примеров 1 и 2)</w:t>
            </w:r>
          </w:p>
          <w:p w:rsidR="00E4634F" w:rsidRPr="00E4634F" w:rsidRDefault="00E4634F" w:rsidP="00E463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тетради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№978; №975; №976(1-4).</w:t>
            </w:r>
          </w:p>
        </w:tc>
        <w:tc>
          <w:tcPr>
            <w:tcW w:w="2430" w:type="dxa"/>
            <w:vAlign w:val="center"/>
          </w:tcPr>
          <w:p w:rsidR="00E4634F" w:rsidRPr="00E4634F" w:rsidRDefault="00E4634F" w:rsidP="0031385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следующем уроке (продолжение)</w:t>
            </w:r>
          </w:p>
        </w:tc>
      </w:tr>
      <w:tr w:rsidR="00E4634F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4634F" w:rsidRPr="00640887" w:rsidRDefault="00E4634F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4634F" w:rsidRPr="00640887" w:rsidRDefault="00E4634F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4634F" w:rsidRPr="00640887" w:rsidRDefault="00E4634F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E4634F" w:rsidRPr="00E4634F" w:rsidRDefault="00E4634F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5" w:type="dxa"/>
            <w:vAlign w:val="center"/>
          </w:tcPr>
          <w:p w:rsidR="00E4634F" w:rsidRPr="00E4634F" w:rsidRDefault="00E4634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E4634F" w:rsidRPr="00E4634F" w:rsidRDefault="00E4634F" w:rsidP="0087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«Деление десятичных  дробей на натуральные числа»</w:t>
            </w:r>
          </w:p>
        </w:tc>
        <w:tc>
          <w:tcPr>
            <w:tcW w:w="4394" w:type="dxa"/>
            <w:vAlign w:val="center"/>
          </w:tcPr>
          <w:p w:rsidR="00E4634F" w:rsidRPr="00E4634F" w:rsidRDefault="00E4634F" w:rsidP="00E4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4634F" w:rsidRDefault="00E4634F" w:rsidP="00E4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ешить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тетради: </w:t>
            </w:r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№971(4-6</w:t>
            </w:r>
            <w:proofErr w:type="gramStart"/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976(5-8);980(1-3);  №994(1)</w:t>
            </w:r>
          </w:p>
          <w:p w:rsidR="00E4634F" w:rsidRPr="00E4634F" w:rsidRDefault="00E4634F" w:rsidP="00E4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при возникновении вопросов в процессе решения, задаем их в группе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</w:t>
            </w:r>
            <w:r w:rsidRPr="00E46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2430" w:type="dxa"/>
            <w:vAlign w:val="center"/>
          </w:tcPr>
          <w:p w:rsidR="00E4634F" w:rsidRPr="00E4634F" w:rsidRDefault="00E4634F" w:rsidP="0031385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Default="00E4634F" w:rsidP="0031385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стр.240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§35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(выучить правило). Решить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тетради </w:t>
            </w: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№977(7-12); 981(4-6); 995(1).</w:t>
            </w:r>
          </w:p>
          <w:p w:rsidR="00E4634F" w:rsidRDefault="00E4634F" w:rsidP="0031385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E4634F" w:rsidRDefault="00E4634F" w:rsidP="00E4634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отправлять в контакт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F2705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F2705" w:rsidRPr="00640887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F2705" w:rsidRPr="00640887" w:rsidRDefault="004F270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F2705" w:rsidRPr="00640887" w:rsidRDefault="004F2705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F2705" w:rsidRPr="00336F9D" w:rsidRDefault="004F2705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4F2705" w:rsidRPr="00053CD4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705" w:rsidRPr="00E4634F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F2705" w:rsidRPr="00E4634F" w:rsidRDefault="004F2705" w:rsidP="00E463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/>
                <w:sz w:val="24"/>
                <w:szCs w:val="24"/>
                <w:lang w:val="ru-RU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 технике ведения в движении</w:t>
            </w:r>
            <w:r w:rsidRPr="00E4634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6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технике броска одной рукой от плеча в движении. </w:t>
            </w:r>
          </w:p>
        </w:tc>
        <w:tc>
          <w:tcPr>
            <w:tcW w:w="4394" w:type="dxa"/>
          </w:tcPr>
          <w:p w:rsidR="004F2705" w:rsidRPr="004F2705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4F2705" w:rsidRPr="000C4B21" w:rsidRDefault="004F2705" w:rsidP="004F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1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2705" w:rsidRPr="00E4634F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705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DF164C">
                <w:rPr>
                  <w:color w:val="0563C1"/>
                  <w:u w:val="single"/>
                </w:rPr>
                <w:t>https</w:t>
              </w:r>
              <w:r w:rsidRPr="00E4634F">
                <w:rPr>
                  <w:color w:val="0563C1"/>
                  <w:u w:val="single"/>
                  <w:lang w:val="ru-RU"/>
                </w:rPr>
                <w:t>://</w:t>
              </w:r>
              <w:r w:rsidRPr="00DF164C">
                <w:rPr>
                  <w:color w:val="0563C1"/>
                  <w:u w:val="single"/>
                </w:rPr>
                <w:t>www</w:t>
              </w:r>
              <w:r w:rsidRPr="00E4634F">
                <w:rPr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DF164C">
                <w:rPr>
                  <w:color w:val="0563C1"/>
                  <w:u w:val="single"/>
                </w:rPr>
                <w:t>youtube</w:t>
              </w:r>
              <w:proofErr w:type="spellEnd"/>
              <w:r w:rsidRPr="00E4634F">
                <w:rPr>
                  <w:color w:val="0563C1"/>
                  <w:u w:val="single"/>
                  <w:lang w:val="ru-RU"/>
                </w:rPr>
                <w:t>.</w:t>
              </w:r>
              <w:r w:rsidRPr="00DF164C">
                <w:rPr>
                  <w:color w:val="0563C1"/>
                  <w:u w:val="single"/>
                </w:rPr>
                <w:t>com</w:t>
              </w:r>
              <w:r w:rsidRPr="00E4634F">
                <w:rPr>
                  <w:color w:val="0563C1"/>
                  <w:u w:val="single"/>
                  <w:lang w:val="ru-RU"/>
                </w:rPr>
                <w:t>/</w:t>
              </w:r>
              <w:r w:rsidRPr="00DF164C">
                <w:rPr>
                  <w:color w:val="0563C1"/>
                  <w:u w:val="single"/>
                </w:rPr>
                <w:t>watch</w:t>
              </w:r>
              <w:r w:rsidRPr="00E4634F">
                <w:rPr>
                  <w:color w:val="0563C1"/>
                  <w:u w:val="single"/>
                  <w:lang w:val="ru-RU"/>
                </w:rPr>
                <w:t>?</w:t>
              </w:r>
              <w:r w:rsidRPr="00DF164C">
                <w:rPr>
                  <w:color w:val="0563C1"/>
                  <w:u w:val="single"/>
                </w:rPr>
                <w:t>v</w:t>
              </w:r>
              <w:r w:rsidRPr="00E4634F">
                <w:rPr>
                  <w:color w:val="0563C1"/>
                  <w:u w:val="single"/>
                  <w:lang w:val="ru-RU"/>
                </w:rPr>
                <w:t>=5</w:t>
              </w:r>
              <w:proofErr w:type="spellStart"/>
              <w:r w:rsidRPr="00DF164C">
                <w:rPr>
                  <w:color w:val="0563C1"/>
                  <w:u w:val="single"/>
                </w:rPr>
                <w:t>BBVw</w:t>
              </w:r>
              <w:proofErr w:type="spellEnd"/>
              <w:r w:rsidRPr="00E4634F">
                <w:rPr>
                  <w:color w:val="0563C1"/>
                  <w:u w:val="single"/>
                  <w:lang w:val="ru-RU"/>
                </w:rPr>
                <w:t>1</w:t>
              </w:r>
              <w:proofErr w:type="spellStart"/>
              <w:r w:rsidRPr="00DF164C">
                <w:rPr>
                  <w:color w:val="0563C1"/>
                  <w:u w:val="single"/>
                </w:rPr>
                <w:t>Zo</w:t>
              </w:r>
              <w:proofErr w:type="spellEnd"/>
              <w:r w:rsidRPr="00E4634F">
                <w:rPr>
                  <w:color w:val="0563C1"/>
                  <w:u w:val="single"/>
                  <w:lang w:val="ru-RU"/>
                </w:rPr>
                <w:t>5</w:t>
              </w:r>
              <w:r w:rsidRPr="00DF164C">
                <w:rPr>
                  <w:color w:val="0563C1"/>
                  <w:u w:val="single"/>
                </w:rPr>
                <w:t>EQ</w:t>
              </w:r>
            </w:hyperlink>
          </w:p>
          <w:p w:rsidR="004F2705" w:rsidRPr="00490BD5" w:rsidRDefault="004F2705" w:rsidP="004F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F2705" w:rsidRPr="004F2705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F2705" w:rsidRPr="00AE2C3C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VK.</w:t>
            </w:r>
          </w:p>
        </w:tc>
      </w:tr>
      <w:tr w:rsidR="004F2705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F2705" w:rsidRPr="00640887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4F2705" w:rsidRPr="00640887" w:rsidRDefault="004F270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F2705" w:rsidRPr="00640887" w:rsidRDefault="004F270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4F2705" w:rsidRPr="00640887" w:rsidRDefault="004F270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917" w:type="dxa"/>
          </w:tcPr>
          <w:p w:rsidR="004F2705" w:rsidRPr="00351448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4F2705" w:rsidRPr="004F2705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4F2705" w:rsidRPr="00E4634F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F2705" w:rsidRPr="00351448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proofErr w:type="spellEnd"/>
          </w:p>
        </w:tc>
        <w:tc>
          <w:tcPr>
            <w:tcW w:w="4394" w:type="dxa"/>
          </w:tcPr>
          <w:p w:rsidR="004F2705" w:rsidRPr="00E4634F" w:rsidRDefault="004F2705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или по </w:t>
            </w:r>
            <w:hyperlink r:id="rId8" w:history="1"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vasha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teplitsa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virashivanie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udobreniya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pochvy</w:t>
              </w:r>
              <w:proofErr w:type="spellEnd"/>
              <w:r w:rsidRPr="00E46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4F2705" w:rsidRPr="00E4634F" w:rsidRDefault="004F2705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705" w:rsidRPr="00E84B62" w:rsidRDefault="004F2705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 w:rsidRPr="00E84B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84B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E84B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2705" w:rsidRPr="00E84B62" w:rsidRDefault="004F2705" w:rsidP="00E4634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proofErr w:type="spellEnd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62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</w:p>
          <w:p w:rsidR="004F2705" w:rsidRPr="00E4634F" w:rsidRDefault="004F2705" w:rsidP="00E4634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Какими удобрениями и что лучше удобрять</w:t>
            </w:r>
          </w:p>
          <w:p w:rsidR="004F2705" w:rsidRPr="00E4634F" w:rsidRDefault="004F2705" w:rsidP="0031385F">
            <w:pPr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какой самый простой и дешевый способ обогатить землю удобрением</w:t>
            </w:r>
          </w:p>
        </w:tc>
        <w:tc>
          <w:tcPr>
            <w:tcW w:w="2430" w:type="dxa"/>
          </w:tcPr>
          <w:p w:rsidR="004F2705" w:rsidRPr="00E4634F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2705" w:rsidRPr="00E4634F" w:rsidRDefault="004F2705" w:rsidP="0031385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 или на почту </w:t>
            </w:r>
            <w:proofErr w:type="spellStart"/>
            <w:r w:rsidRPr="00351448">
              <w:rPr>
                <w:rFonts w:ascii="Times New Roman" w:hAnsi="Times New Roman" w:cs="Times New Roman"/>
                <w:b/>
                <w:sz w:val="24"/>
                <w:szCs w:val="24"/>
              </w:rPr>
              <w:t>natali</w:t>
            </w:r>
            <w:proofErr w:type="spellEnd"/>
            <w:r w:rsidRPr="00E463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19630201@</w:t>
            </w:r>
            <w:r w:rsidRPr="0035144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E463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351448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4F2705" w:rsidRPr="00E4634F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705" w:rsidRPr="00351448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</w:p>
        </w:tc>
      </w:tr>
      <w:tr w:rsidR="004F2705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F2705" w:rsidRPr="00640887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F2705" w:rsidRPr="00E4634F" w:rsidRDefault="004F270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F2705" w:rsidRPr="004F2705" w:rsidRDefault="004F270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4F2705" w:rsidRPr="00B31DB5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 ЭОР.</w:t>
            </w:r>
          </w:p>
        </w:tc>
        <w:tc>
          <w:tcPr>
            <w:tcW w:w="1985" w:type="dxa"/>
          </w:tcPr>
          <w:p w:rsidR="004F2705" w:rsidRPr="00E4634F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4F2705" w:rsidRPr="00E4634F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2653" w:type="dxa"/>
          </w:tcPr>
          <w:p w:rsidR="004F2705" w:rsidRPr="00B31DB5" w:rsidRDefault="004F2705" w:rsidP="0031385F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proofErr w:type="spellEnd"/>
            <w:r w:rsidRPr="00B31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глаголами</w:t>
            </w:r>
            <w:proofErr w:type="spellEnd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2705" w:rsidRPr="00B31DB5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9" w:history="1"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https://resh.edu.ru/subject/lesson/7697/start/263608/</w:t>
              </w:r>
            </w:hyperlink>
          </w:p>
          <w:p w:rsidR="004F2705" w:rsidRPr="004F2705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тестовые задания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4F2705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учебнику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. 99 – 101. Упр. 609, 611, 612 выполнить устно. </w:t>
            </w:r>
          </w:p>
          <w:p w:rsidR="004F2705" w:rsidRPr="004F2705" w:rsidRDefault="004F2705" w:rsidP="004F27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610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пишите, заменяя выделенные слова  (слова для справок даны внизу),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</w:t>
            </w: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613 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F2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пишите, укажите личные местоимения.</w:t>
            </w:r>
          </w:p>
        </w:tc>
        <w:tc>
          <w:tcPr>
            <w:tcW w:w="2430" w:type="dxa"/>
          </w:tcPr>
          <w:p w:rsidR="004F2705" w:rsidRPr="00B31DB5" w:rsidRDefault="004F270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spellEnd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Выучить правило стр.99, упр. 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выполненных работ в 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4F2705"/>
    <w:rsid w:val="00AB2195"/>
    <w:rsid w:val="00E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a-teplitsa.ru/virashivanie/udobreniya-dlya-pochv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BVw1Zo5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1963020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lenyaecole61.blogspot.com/2017/12/blog-post_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97/start/263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2020-04-07T05:54:00Z</dcterms:created>
  <dcterms:modified xsi:type="dcterms:W3CDTF">2020-04-07T06:16:00Z</dcterms:modified>
</cp:coreProperties>
</file>