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44" w:rsidRDefault="00BD6314" w:rsidP="00BD6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D6314">
        <w:rPr>
          <w:rFonts w:ascii="Times New Roman" w:hAnsi="Times New Roman" w:cs="Times New Roman"/>
          <w:sz w:val="24"/>
          <w:szCs w:val="24"/>
        </w:rPr>
        <w:t>асписание уроков 7 класс</w:t>
      </w:r>
      <w:r w:rsidR="00DC3CFA">
        <w:rPr>
          <w:rFonts w:ascii="Times New Roman" w:hAnsi="Times New Roman" w:cs="Times New Roman"/>
          <w:sz w:val="24"/>
          <w:szCs w:val="24"/>
        </w:rPr>
        <w:t xml:space="preserve"> на 13 апреля</w:t>
      </w:r>
    </w:p>
    <w:p w:rsidR="00DC3CFA" w:rsidRPr="00DC3CFA" w:rsidRDefault="00DC3CFA" w:rsidP="00DC3C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5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836"/>
      </w:tblGrid>
      <w:tr w:rsidR="00BD6314" w:rsidTr="00BD6314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314" w:rsidRDefault="00BD6314" w:rsidP="00DC3CF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DC3CFA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DC3CFA" w:rsidTr="00BD6314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FA" w:rsidRDefault="00DC3CF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 w:rsidP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С помощью ЭОР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DC3CFA" w:rsidRDefault="00DC3CFA" w:rsidP="007A3CCD">
            <w:pPr>
              <w:rPr>
                <w:sz w:val="24"/>
                <w:szCs w:val="24"/>
              </w:rPr>
            </w:pP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b/>
                <w:sz w:val="24"/>
                <w:szCs w:val="24"/>
              </w:rPr>
              <w:t>Ф. Абрамов</w:t>
            </w:r>
            <w:r w:rsidRPr="00DC3CFA">
              <w:rPr>
                <w:sz w:val="24"/>
                <w:szCs w:val="24"/>
              </w:rPr>
              <w:t>. Краткий рассказ о писателе. «О чём плачут лошади». Понятие о литературной традиции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 xml:space="preserve">Посмотрите видео урок </w:t>
            </w:r>
          </w:p>
          <w:p w:rsidR="00DC3CFA" w:rsidRPr="00DC3CFA" w:rsidRDefault="001D1A37" w:rsidP="007A3CCD">
            <w:pPr>
              <w:rPr>
                <w:sz w:val="24"/>
                <w:szCs w:val="24"/>
              </w:rPr>
            </w:pPr>
            <w:hyperlink r:id="rId5" w:history="1">
              <w:r w:rsidR="00DC3CFA" w:rsidRPr="00DC3CFA">
                <w:rPr>
                  <w:rStyle w:val="a3"/>
                  <w:sz w:val="24"/>
                  <w:szCs w:val="24"/>
                </w:rPr>
                <w:t>https://www.youtube.com/watch?v=RF_LWVx7OZI</w:t>
              </w:r>
            </w:hyperlink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по учебнику (</w:t>
            </w:r>
            <w:r w:rsidRPr="00DC3CFA">
              <w:rPr>
                <w:sz w:val="24"/>
                <w:szCs w:val="24"/>
              </w:rPr>
              <w:t xml:space="preserve">страницы 145-151) 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 xml:space="preserve">1.Прочитайте выразительно фрагмент рассказа с начала до слов «…свой приветственный круг радости». 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-Почему лошади вызывали у рассказчика «разноречивые чувства»?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- В чём заключалась особая «лошадиная красота»?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- Как характеризует рассказчика описание Рыжухи?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- Каким рассказчику виделся мир лошадей</w:t>
            </w:r>
            <w:proofErr w:type="gramStart"/>
            <w:r w:rsidRPr="00DC3CFA">
              <w:rPr>
                <w:sz w:val="24"/>
                <w:szCs w:val="24"/>
              </w:rPr>
              <w:t xml:space="preserve">?. </w:t>
            </w:r>
            <w:proofErr w:type="gramEnd"/>
            <w:r w:rsidRPr="00DC3CFA">
              <w:rPr>
                <w:sz w:val="24"/>
                <w:szCs w:val="24"/>
              </w:rPr>
              <w:t xml:space="preserve">Озаглавьте эту часть рассказа. 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2. Прочитайте фрагмент со слов «Сегодня Рыжуха при моём приближении…» до слов «…но я взмок с головы до ног».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 xml:space="preserve">- Почему Рыжухе помогали песни Забавы? 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-Почему другие лошади не поверили Рыжухе?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 xml:space="preserve">- В чём конфликт диалога Рыжухи и рассказчика? </w:t>
            </w:r>
            <w:proofErr w:type="gramStart"/>
            <w:r w:rsidRPr="00DC3CFA">
              <w:rPr>
                <w:sz w:val="24"/>
                <w:szCs w:val="24"/>
              </w:rPr>
              <w:t>-П</w:t>
            </w:r>
            <w:proofErr w:type="gramEnd"/>
            <w:r w:rsidRPr="00DC3CFA">
              <w:rPr>
                <w:sz w:val="24"/>
                <w:szCs w:val="24"/>
              </w:rPr>
              <w:t xml:space="preserve">очему писатель наделяет Рыжуху способностью к человеческой речи и переживаниям?  Озаглавьте данную </w:t>
            </w:r>
            <w:r w:rsidRPr="00DC3CFA">
              <w:rPr>
                <w:sz w:val="24"/>
                <w:szCs w:val="24"/>
              </w:rPr>
              <w:lastRenderedPageBreak/>
              <w:t xml:space="preserve">часть рассказа. 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3. Дочитайте рассказ до конца.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 xml:space="preserve">-Как и почему изменился язык рассказа? 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 xml:space="preserve">-Докажите, что рассуждения о роли коня в жизни крестьянина принадлежат не мальчику, а взрослому, опытному человеку. 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Выпишите авторские синонимы к слову лошадь.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 xml:space="preserve"> -Можно ли считать образ лошади олицетворением всего мира природы</w:t>
            </w:r>
          </w:p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- В чём рассказчик обманул Рыжуху? Чья оценка событий является в этой части главной — автора или рассказчика? Докажите, что образ рассказчика даётся критически. Почему рассказчика охватила «тяжёлая лошадиная тоска»? В чём связь и противопоставление «лошадиного царства» и мира рассказчика</w:t>
            </w:r>
            <w:proofErr w:type="gramStart"/>
            <w:r w:rsidRPr="00DC3CFA">
              <w:rPr>
                <w:sz w:val="24"/>
                <w:szCs w:val="24"/>
              </w:rPr>
              <w:t>? --</w:t>
            </w:r>
            <w:proofErr w:type="gramEnd"/>
            <w:r w:rsidRPr="00DC3CFA">
              <w:rPr>
                <w:sz w:val="24"/>
                <w:szCs w:val="24"/>
              </w:rPr>
              <w:t>Разрешился ли конфликт рассказа в его финальной части? Обоснуйте своё мнение.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DC3CFA" w:rsidRDefault="00DC3CFA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lastRenderedPageBreak/>
              <w:t>Письменно ответить на вопрос: «Какие раздумья вызвал у вас рассказ?» или сделать его письменный анализ  (по выбору учащихся). Сфотографировать и прислать  в ВК в личные сообщения</w:t>
            </w:r>
          </w:p>
        </w:tc>
      </w:tr>
      <w:tr w:rsidR="006F0927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27" w:rsidRDefault="006F0927" w:rsidP="006F0927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«Занятия спортом».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6F09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(весь класс) </w:t>
            </w:r>
          </w:p>
          <w:p w:rsidR="006F0927" w:rsidRDefault="006F0927" w:rsidP="006F0927">
            <w:pPr>
              <w:rPr>
                <w:sz w:val="24"/>
                <w:szCs w:val="24"/>
              </w:rPr>
            </w:pPr>
            <w:proofErr w:type="gramStart"/>
            <w:r w:rsidRPr="00762866">
              <w:rPr>
                <w:sz w:val="24"/>
                <w:szCs w:val="24"/>
              </w:rPr>
              <w:t>Упр.</w:t>
            </w:r>
            <w:r>
              <w:rPr>
                <w:sz w:val="24"/>
                <w:szCs w:val="24"/>
              </w:rPr>
              <w:t>29 стр.106 (Выполнить устно.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Прочитать и запомнить!)</w:t>
            </w:r>
            <w:proofErr w:type="gramEnd"/>
          </w:p>
          <w:p w:rsidR="006F0927" w:rsidRDefault="006F0927" w:rsidP="006F09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Упр.30 стр.106 (Выполнить устно.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Прочитать и сказать, хотели бы вы посетить бассейн Ривьера?)</w:t>
            </w:r>
            <w:proofErr w:type="gramEnd"/>
          </w:p>
          <w:p w:rsidR="006F0927" w:rsidRDefault="006F0927" w:rsidP="006F09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Упр.31 стр.106 (Выполнить   письменно.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Ответить на следующие вопросы, записать в тетрадь)</w:t>
            </w:r>
            <w:proofErr w:type="gramEnd"/>
          </w:p>
          <w:p w:rsidR="006F0927" w:rsidRDefault="006F0927" w:rsidP="006F0927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32 стр. 106 (Выполнить </w:t>
            </w:r>
            <w:proofErr w:type="gramStart"/>
            <w:r>
              <w:rPr>
                <w:sz w:val="24"/>
                <w:szCs w:val="24"/>
              </w:rPr>
              <w:t>письменно</w:t>
            </w:r>
            <w:proofErr w:type="gramEnd"/>
            <w:r>
              <w:rPr>
                <w:sz w:val="24"/>
                <w:szCs w:val="24"/>
              </w:rPr>
              <w:t xml:space="preserve"> обсудить: а) что помогает тебе держать себя в форме,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)что разрушает ваше здоровье)</w:t>
            </w:r>
          </w:p>
          <w:p w:rsidR="006F0927" w:rsidRDefault="006F0927" w:rsidP="006F09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Упр. 33 стр. 107 (Выполнить письменно.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Записать, что означает эта </w:t>
            </w:r>
            <w:r w:rsidRPr="00ED6EF6">
              <w:rPr>
                <w:b/>
                <w:sz w:val="24"/>
                <w:szCs w:val="24"/>
              </w:rPr>
              <w:t>пословица</w:t>
            </w:r>
            <w:r>
              <w:rPr>
                <w:sz w:val="24"/>
                <w:szCs w:val="24"/>
              </w:rPr>
              <w:t xml:space="preserve">, и </w:t>
            </w:r>
            <w:r>
              <w:rPr>
                <w:sz w:val="24"/>
                <w:szCs w:val="24"/>
              </w:rPr>
              <w:lastRenderedPageBreak/>
              <w:t xml:space="preserve">записать свои 2 </w:t>
            </w:r>
            <w:r w:rsidRPr="006F0927">
              <w:rPr>
                <w:sz w:val="24"/>
                <w:szCs w:val="24"/>
              </w:rPr>
              <w:t>пословицы</w:t>
            </w:r>
            <w:r>
              <w:rPr>
                <w:sz w:val="24"/>
                <w:szCs w:val="24"/>
              </w:rPr>
              <w:t xml:space="preserve"> о здоровье и еде)</w:t>
            </w:r>
            <w:proofErr w:type="gramEnd"/>
          </w:p>
          <w:p w:rsidR="006F0927" w:rsidRDefault="006F0927" w:rsidP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., либо в личные сообщения.</w:t>
            </w:r>
          </w:p>
        </w:tc>
      </w:tr>
      <w:tr w:rsidR="00DC3CFA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FA" w:rsidRDefault="00DC3CFA" w:rsidP="00DC3CF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3C03FE" w:rsidRDefault="00DC3CFA" w:rsidP="00DC3CF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3C03FE" w:rsidRDefault="00DC3CFA" w:rsidP="00DC3CF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A" w:rsidRPr="003C03FE" w:rsidRDefault="00DC3CFA" w:rsidP="00DC3CF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A" w:rsidRPr="003C03FE" w:rsidRDefault="00DC3CFA" w:rsidP="00DC3CFA">
            <w:pPr>
              <w:rPr>
                <w:sz w:val="24"/>
                <w:szCs w:val="24"/>
              </w:rPr>
            </w:pPr>
            <w:proofErr w:type="spellStart"/>
            <w:r w:rsidRPr="003C03FE">
              <w:rPr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sz w:val="24"/>
                <w:szCs w:val="24"/>
              </w:rPr>
              <w:t xml:space="preserve"> (весь класс) </w:t>
            </w:r>
          </w:p>
          <w:p w:rsidR="00DC3CFA" w:rsidRPr="003C03FE" w:rsidRDefault="00DC3CFA" w:rsidP="00DC3CFA">
            <w:pPr>
              <w:rPr>
                <w:color w:val="C00000"/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посмотрите видео-урок по ссылке </w:t>
            </w:r>
            <w:hyperlink r:id="rId6" w:history="1">
              <w:r w:rsidRPr="003C03FE">
                <w:rPr>
                  <w:rStyle w:val="a3"/>
                  <w:sz w:val="24"/>
                  <w:szCs w:val="24"/>
                </w:rPr>
                <w:t>https://youtu.be/yY5P-AeMAzA</w:t>
              </w:r>
            </w:hyperlink>
          </w:p>
          <w:p w:rsidR="00DC3CFA" w:rsidRPr="003C03FE" w:rsidRDefault="00DC3CFA" w:rsidP="00DC3CF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3C03FE">
              <w:rPr>
                <w:bCs/>
                <w:color w:val="000000"/>
              </w:rPr>
              <w:t>Работа с текстом учебника:</w:t>
            </w:r>
          </w:p>
          <w:p w:rsidR="00DC3CFA" w:rsidRPr="003C03FE" w:rsidRDefault="00DC3CFA" w:rsidP="00DC3CF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3C03FE">
              <w:rPr>
                <w:bCs/>
                <w:color w:val="000000"/>
              </w:rPr>
              <w:t>Чтение п</w:t>
            </w:r>
            <w:r>
              <w:rPr>
                <w:bCs/>
                <w:color w:val="000000"/>
              </w:rPr>
              <w:t>ункт</w:t>
            </w:r>
            <w:r w:rsidRPr="003C03FE">
              <w:rPr>
                <w:bCs/>
                <w:color w:val="000000"/>
              </w:rPr>
              <w:t xml:space="preserve"> 1 §19. (стр.44-45) письменно ответьте на вопрос</w:t>
            </w:r>
          </w:p>
          <w:p w:rsidR="00DC3CFA" w:rsidRPr="003C03FE" w:rsidRDefault="00DC3CFA" w:rsidP="00DC3CF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3C03FE">
              <w:rPr>
                <w:bCs/>
                <w:color w:val="000000"/>
              </w:rPr>
              <w:t xml:space="preserve">Как изменилось положение дворянства в XVII </w:t>
            </w:r>
            <w:proofErr w:type="gramStart"/>
            <w:r w:rsidRPr="003C03FE">
              <w:rPr>
                <w:bCs/>
                <w:color w:val="000000"/>
              </w:rPr>
              <w:t>в</w:t>
            </w:r>
            <w:proofErr w:type="gramEnd"/>
            <w:r w:rsidRPr="003C03FE">
              <w:rPr>
                <w:bCs/>
                <w:color w:val="000000"/>
              </w:rPr>
              <w:t xml:space="preserve">.? </w:t>
            </w:r>
          </w:p>
          <w:p w:rsidR="00DC3CFA" w:rsidRPr="003C03FE" w:rsidRDefault="00DC3CFA" w:rsidP="00DC3CF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3C03FE">
              <w:rPr>
                <w:color w:val="000000"/>
                <w:shd w:val="clear" w:color="auto" w:fill="FFFFFF"/>
              </w:rPr>
              <w:t>Самостоятельно прочитайте § 19 п</w:t>
            </w:r>
            <w:r>
              <w:rPr>
                <w:color w:val="000000"/>
                <w:shd w:val="clear" w:color="auto" w:fill="FFFFFF"/>
              </w:rPr>
              <w:t>ункт</w:t>
            </w:r>
            <w:r w:rsidRPr="003C03FE">
              <w:rPr>
                <w:color w:val="000000"/>
                <w:shd w:val="clear" w:color="auto" w:fill="FFFFFF"/>
              </w:rPr>
              <w:t xml:space="preserve"> 2 (стр. 45-46) и выполните задани</w:t>
            </w:r>
            <w:proofErr w:type="gramStart"/>
            <w:r w:rsidRPr="003C03FE">
              <w:rPr>
                <w:color w:val="000000"/>
                <w:shd w:val="clear" w:color="auto" w:fill="FFFFFF"/>
              </w:rPr>
              <w:t>е-</w:t>
            </w:r>
            <w:proofErr w:type="gramEnd"/>
            <w:r w:rsidRPr="003C03FE">
              <w:rPr>
                <w:color w:val="000000"/>
                <w:shd w:val="clear" w:color="auto" w:fill="FFFFFF"/>
              </w:rPr>
              <w:t> </w:t>
            </w:r>
            <w:r w:rsidRPr="003C03FE">
              <w:rPr>
                <w:bCs/>
                <w:color w:val="000000"/>
                <w:shd w:val="clear" w:color="auto" w:fill="FFFFFF"/>
              </w:rPr>
              <w:t>выписать различия в положении черносошных и владельческих крестьян.</w:t>
            </w:r>
          </w:p>
          <w:p w:rsidR="00DC3CFA" w:rsidRPr="003C03FE" w:rsidRDefault="00DC3CFA" w:rsidP="00DC3CF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3C03FE" w:rsidRDefault="00DC3CFA" w:rsidP="00DC3C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03FE">
              <w:rPr>
                <w:color w:val="000000"/>
                <w:sz w:val="24"/>
                <w:szCs w:val="24"/>
                <w:shd w:val="clear" w:color="auto" w:fill="FFFFFF"/>
              </w:rPr>
              <w:t>Прочитать §19, выполнить задание 9 на странице 49,  выучить термины.</w:t>
            </w:r>
          </w:p>
          <w:p w:rsidR="00DC3CFA" w:rsidRPr="003C03FE" w:rsidRDefault="00DC3CFA" w:rsidP="00DC3CF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Прислать на почту</w:t>
            </w:r>
            <w:r w:rsidRPr="00904634">
              <w:rPr>
                <w:color w:val="005BD1"/>
                <w:sz w:val="24"/>
                <w:szCs w:val="24"/>
                <w:shd w:val="clear" w:color="auto" w:fill="FFFFFF"/>
              </w:rPr>
              <w:t>dmitrievalyuda1975@mail.ru</w:t>
            </w:r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DC3CFA" w:rsidRPr="003C03FE" w:rsidRDefault="00DC3CFA" w:rsidP="00DC3CFA">
            <w:pPr>
              <w:rPr>
                <w:sz w:val="24"/>
                <w:szCs w:val="24"/>
              </w:rPr>
            </w:pP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Default="00DC3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10.40- 11.1</w:t>
            </w:r>
            <w:r w:rsidR="00BD6314">
              <w:rPr>
                <w:sz w:val="24"/>
                <w:szCs w:val="24"/>
              </w:rPr>
              <w:t>0</w:t>
            </w:r>
          </w:p>
          <w:p w:rsidR="00BD6314" w:rsidRDefault="00BD6314">
            <w:pPr>
              <w:jc w:val="center"/>
              <w:rPr>
                <w:sz w:val="24"/>
                <w:szCs w:val="24"/>
              </w:rPr>
            </w:pPr>
          </w:p>
        </w:tc>
      </w:tr>
      <w:tr w:rsidR="00DC3CFA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FA" w:rsidRDefault="00DC3CFA" w:rsidP="00DC3CF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B813F4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DC3CFA" w:rsidRPr="00B813F4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Pr="00B813F4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A" w:rsidRPr="00B813F4" w:rsidRDefault="00DC3CFA" w:rsidP="00DC3CFA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sz w:val="24"/>
                <w:szCs w:val="24"/>
              </w:rPr>
              <w:t xml:space="preserve"> (весь класс) </w:t>
            </w:r>
          </w:p>
          <w:p w:rsidR="00DC3CFA" w:rsidRPr="00B813F4" w:rsidRDefault="00DC3CFA" w:rsidP="00DC3CFA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DC3CFA" w:rsidRDefault="00DC3CFA" w:rsidP="00DC3CFA">
            <w:pPr>
              <w:rPr>
                <w:sz w:val="24"/>
                <w:szCs w:val="24"/>
              </w:rPr>
            </w:pPr>
            <w:r w:rsidRPr="00B813F4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DC3CFA" w:rsidRDefault="001D1A37" w:rsidP="00DC3CFA">
            <w:pPr>
              <w:rPr>
                <w:sz w:val="24"/>
                <w:szCs w:val="24"/>
              </w:rPr>
            </w:pPr>
            <w:hyperlink r:id="rId7" w:history="1">
              <w:r w:rsidR="00DC3CFA" w:rsidRPr="00056060">
                <w:rPr>
                  <w:rStyle w:val="a3"/>
                  <w:sz w:val="24"/>
                  <w:szCs w:val="24"/>
                </w:rPr>
                <w:t>https://resh.edu.ru</w:t>
              </w:r>
            </w:hyperlink>
            <w:r w:rsidR="00DC3CFA">
              <w:rPr>
                <w:sz w:val="24"/>
                <w:szCs w:val="24"/>
              </w:rPr>
              <w:t xml:space="preserve">  уроки 30</w:t>
            </w:r>
          </w:p>
          <w:p w:rsidR="00DC3CFA" w:rsidRPr="00B813F4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зайти на сайт, выбрать 7 класс, затем предмет «Алгебра», найти урок 30 и  просмотреть. Затем в красном учебнике прочитать 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 xml:space="preserve"> 33 стр. 142-144. Письменно  решить № 33.19(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)-33.23(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  <w:r>
              <w:rPr>
                <w:sz w:val="24"/>
                <w:szCs w:val="24"/>
              </w:rPr>
              <w:t>). Если есть вопросы, написать  мне в группу ВК.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FA" w:rsidRDefault="00DC3CFA" w:rsidP="00DC3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красном учебнике   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>33стр. 142-144. В синем учебнике  письменно  решить № 33.19(в)-33.23(в). Если есть вопросы, написать  мне в группу ВК. Решение сфотографировать и отправить в группу ВК.</w:t>
            </w:r>
          </w:p>
          <w:p w:rsidR="00DC3CFA" w:rsidRDefault="00DC3CFA" w:rsidP="00DC3CFA">
            <w:pPr>
              <w:rPr>
                <w:sz w:val="24"/>
                <w:szCs w:val="24"/>
              </w:rPr>
            </w:pPr>
          </w:p>
          <w:p w:rsidR="00DC3CFA" w:rsidRPr="00B813F4" w:rsidRDefault="00DC3CFA" w:rsidP="00DC3CFA">
            <w:pPr>
              <w:rPr>
                <w:sz w:val="24"/>
                <w:szCs w:val="24"/>
              </w:rPr>
            </w:pP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9418CB" w:rsidP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D6314">
              <w:rPr>
                <w:sz w:val="24"/>
                <w:szCs w:val="24"/>
              </w:rPr>
              <w:t>.</w:t>
            </w:r>
            <w:r w:rsidR="00DC3CFA">
              <w:rPr>
                <w:sz w:val="24"/>
                <w:szCs w:val="24"/>
              </w:rPr>
              <w:t>50-12.2</w:t>
            </w:r>
            <w:r w:rsidR="00BD6314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Default="00BD6314" w:rsidP="00DB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r w:rsidR="00DC3CFA">
              <w:rPr>
                <w:sz w:val="24"/>
                <w:szCs w:val="24"/>
              </w:rPr>
              <w:t>Шишкина Е.В.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Pr="00BD6314" w:rsidRDefault="00BD6314" w:rsidP="00BD6314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«</w:t>
            </w:r>
            <w:r w:rsidR="009B4945">
              <w:rPr>
                <w:sz w:val="24"/>
                <w:szCs w:val="24"/>
              </w:rPr>
              <w:t>Северная Америка</w:t>
            </w:r>
            <w:proofErr w:type="gramStart"/>
            <w:r w:rsidR="009B4945">
              <w:rPr>
                <w:sz w:val="24"/>
                <w:szCs w:val="24"/>
              </w:rPr>
              <w:t xml:space="preserve">. </w:t>
            </w:r>
            <w:proofErr w:type="gramEnd"/>
            <w:r w:rsidR="009B4945">
              <w:rPr>
                <w:sz w:val="24"/>
                <w:szCs w:val="24"/>
              </w:rPr>
              <w:t>Географическое положение</w:t>
            </w:r>
            <w:proofErr w:type="gramStart"/>
            <w:r w:rsidR="009B4945">
              <w:rPr>
                <w:sz w:val="24"/>
                <w:szCs w:val="24"/>
              </w:rPr>
              <w:t xml:space="preserve">. </w:t>
            </w:r>
            <w:proofErr w:type="gramEnd"/>
            <w:r w:rsidR="009B4945">
              <w:rPr>
                <w:sz w:val="24"/>
                <w:szCs w:val="24"/>
              </w:rPr>
              <w:t>Из истории открытия и исследования материка</w:t>
            </w:r>
            <w:proofErr w:type="gramStart"/>
            <w:r w:rsidR="009B4945">
              <w:rPr>
                <w:sz w:val="24"/>
                <w:szCs w:val="24"/>
              </w:rPr>
              <w:t xml:space="preserve">. </w:t>
            </w:r>
            <w:proofErr w:type="gramEnd"/>
            <w:r w:rsidR="009B4945">
              <w:rPr>
                <w:sz w:val="24"/>
                <w:szCs w:val="24"/>
              </w:rPr>
              <w:t>Рельеф и полезные ископаемые</w:t>
            </w:r>
            <w:r w:rsidRPr="00BD6314">
              <w:rPr>
                <w:sz w:val="24"/>
                <w:szCs w:val="24"/>
              </w:rPr>
              <w:t>»</w:t>
            </w:r>
          </w:p>
          <w:p w:rsidR="00BD6314" w:rsidRDefault="00BD631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CB" w:rsidRDefault="009418CB" w:rsidP="009418CB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13F4">
              <w:rPr>
                <w:sz w:val="24"/>
                <w:szCs w:val="24"/>
              </w:rPr>
              <w:t xml:space="preserve">контакте (весь класс) </w:t>
            </w:r>
          </w:p>
          <w:p w:rsidR="009B4945" w:rsidRPr="00B813F4" w:rsidRDefault="009B4945" w:rsidP="009418CB">
            <w:pPr>
              <w:rPr>
                <w:sz w:val="24"/>
                <w:szCs w:val="24"/>
              </w:rPr>
            </w:pPr>
          </w:p>
          <w:p w:rsidR="00BD6314" w:rsidRPr="00BD6314" w:rsidRDefault="00BD6314" w:rsidP="00CC4257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Просмотреть видео урок</w:t>
            </w:r>
          </w:p>
          <w:p w:rsidR="009B4945" w:rsidRDefault="009B4945" w:rsidP="00CC4257">
            <w:pPr>
              <w:rPr>
                <w:sz w:val="24"/>
                <w:szCs w:val="24"/>
              </w:rPr>
            </w:pPr>
            <w:hyperlink r:id="rId8" w:history="1">
              <w:r w:rsidRPr="008D29F0">
                <w:rPr>
                  <w:rStyle w:val="a3"/>
                  <w:sz w:val="24"/>
                  <w:szCs w:val="24"/>
                </w:rPr>
                <w:t>https://youtu.be/b-UkniHa7l8</w:t>
              </w:r>
            </w:hyperlink>
          </w:p>
          <w:p w:rsidR="009B4945" w:rsidRDefault="009B4945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обсуждаем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 w:rsidRPr="003F5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чате  материал данного видео урока;</w:t>
            </w:r>
          </w:p>
          <w:p w:rsidR="009B4945" w:rsidRDefault="009B4945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просмотреть вторую часть видео урока по ссылке:</w:t>
            </w:r>
          </w:p>
          <w:p w:rsidR="009B4945" w:rsidRDefault="009B4945" w:rsidP="00CC4257">
            <w:pPr>
              <w:rPr>
                <w:sz w:val="24"/>
                <w:szCs w:val="24"/>
              </w:rPr>
            </w:pPr>
            <w:hyperlink r:id="rId9" w:history="1">
              <w:r w:rsidRPr="008D29F0">
                <w:rPr>
                  <w:rStyle w:val="a3"/>
                  <w:sz w:val="24"/>
                  <w:szCs w:val="24"/>
                </w:rPr>
                <w:t>https://youtu.be/r4HAFYrpIzU</w:t>
              </w:r>
            </w:hyperlink>
          </w:p>
          <w:p w:rsidR="009B4945" w:rsidRDefault="009B4945" w:rsidP="00CC4257">
            <w:pPr>
              <w:rPr>
                <w:sz w:val="24"/>
                <w:szCs w:val="24"/>
              </w:rPr>
            </w:pPr>
          </w:p>
          <w:p w:rsidR="003F55C6" w:rsidRPr="003F55C6" w:rsidRDefault="003F55C6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прочитать §4</w:t>
            </w:r>
            <w:r w:rsidR="009B4945">
              <w:rPr>
                <w:sz w:val="24"/>
                <w:szCs w:val="24"/>
              </w:rPr>
              <w:t>2-43</w:t>
            </w:r>
            <w:r>
              <w:rPr>
                <w:sz w:val="24"/>
                <w:szCs w:val="24"/>
              </w:rPr>
              <w:t xml:space="preserve">, </w:t>
            </w:r>
          </w:p>
          <w:p w:rsidR="00BD6314" w:rsidRPr="00BD6314" w:rsidRDefault="00BD6314" w:rsidP="00CC4257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Pr="00BD6314" w:rsidRDefault="00BD6314" w:rsidP="00CC4257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 xml:space="preserve">1) </w:t>
            </w:r>
            <w:r w:rsidR="003F55C6" w:rsidRPr="00BD6314">
              <w:rPr>
                <w:sz w:val="24"/>
                <w:szCs w:val="24"/>
              </w:rPr>
              <w:t xml:space="preserve">выполнить задания </w:t>
            </w:r>
            <w:r w:rsidR="009B4945">
              <w:rPr>
                <w:sz w:val="24"/>
                <w:szCs w:val="24"/>
              </w:rPr>
              <w:t xml:space="preserve">1-2 </w:t>
            </w:r>
            <w:r w:rsidR="003F55C6" w:rsidRPr="00BD6314">
              <w:rPr>
                <w:sz w:val="24"/>
                <w:szCs w:val="24"/>
              </w:rPr>
              <w:t>на контурной карте</w:t>
            </w:r>
            <w:r w:rsidR="009B4945">
              <w:rPr>
                <w:sz w:val="24"/>
                <w:szCs w:val="24"/>
              </w:rPr>
              <w:t xml:space="preserve"> «Северная Америка»</w:t>
            </w:r>
          </w:p>
          <w:p w:rsidR="00BD6314" w:rsidRDefault="00BD6314" w:rsidP="003F55C6">
            <w:pPr>
              <w:rPr>
                <w:sz w:val="24"/>
                <w:szCs w:val="24"/>
              </w:rPr>
            </w:pPr>
          </w:p>
          <w:p w:rsidR="003F55C6" w:rsidRP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</w:t>
            </w:r>
            <w:r w:rsidR="009B4945">
              <w:rPr>
                <w:sz w:val="24"/>
                <w:szCs w:val="24"/>
              </w:rPr>
              <w:t xml:space="preserve">выполненные задания в карте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8400FD">
                <w:rPr>
                  <w:rStyle w:val="a3"/>
                  <w:sz w:val="24"/>
                  <w:szCs w:val="24"/>
                  <w:lang w:val="en-US"/>
                </w:rPr>
                <w:t>elena</w:t>
              </w:r>
              <w:r w:rsidRPr="008400FD">
                <w:rPr>
                  <w:rStyle w:val="a3"/>
                  <w:sz w:val="24"/>
                  <w:szCs w:val="24"/>
                </w:rPr>
                <w:t>__71@</w:t>
              </w:r>
              <w:r w:rsidRPr="008400FD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8400FD">
                <w:rPr>
                  <w:rStyle w:val="a3"/>
                  <w:sz w:val="24"/>
                  <w:szCs w:val="24"/>
                </w:rPr>
                <w:t>.</w:t>
              </w:r>
              <w:r w:rsidRPr="008400FD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3F55C6" w:rsidRPr="008A604B" w:rsidRDefault="003F55C6" w:rsidP="003F55C6">
            <w:pPr>
              <w:rPr>
                <w:sz w:val="24"/>
                <w:szCs w:val="24"/>
              </w:rPr>
            </w:pP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</w:p>
          <w:p w:rsidR="003F55C6" w:rsidRPr="00BD6314" w:rsidRDefault="003F55C6" w:rsidP="003F55C6">
            <w:pPr>
              <w:rPr>
                <w:sz w:val="24"/>
                <w:szCs w:val="24"/>
              </w:rPr>
            </w:pPr>
          </w:p>
        </w:tc>
      </w:tr>
      <w:tr w:rsidR="006F0927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27" w:rsidRDefault="006F0927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 xml:space="preserve"> подключение</w:t>
            </w:r>
          </w:p>
          <w:p w:rsidR="006F0927" w:rsidRDefault="006F0927" w:rsidP="00CC4257">
            <w:pPr>
              <w:rPr>
                <w:sz w:val="24"/>
                <w:szCs w:val="24"/>
              </w:rPr>
            </w:pPr>
          </w:p>
          <w:p w:rsidR="006F0927" w:rsidRDefault="006F0927" w:rsidP="00CC4257">
            <w:pPr>
              <w:rPr>
                <w:sz w:val="24"/>
                <w:szCs w:val="24"/>
              </w:rPr>
            </w:pPr>
          </w:p>
          <w:p w:rsidR="006F0927" w:rsidRDefault="006F0927" w:rsidP="00CC4257">
            <w:pPr>
              <w:rPr>
                <w:sz w:val="24"/>
                <w:szCs w:val="24"/>
              </w:rPr>
            </w:pPr>
          </w:p>
          <w:p w:rsidR="006F0927" w:rsidRPr="00336F9D" w:rsidRDefault="006F0927" w:rsidP="00CC42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CC4257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Физическая культура</w:t>
            </w:r>
          </w:p>
          <w:p w:rsidR="006F0927" w:rsidRPr="00BD6314" w:rsidRDefault="006F0927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и передача мяча от груди, в парах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C87B3A" w:rsidRDefault="006F0927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6F0927" w:rsidRDefault="006F0927" w:rsidP="007A3CCD">
            <w:pPr>
              <w:jc w:val="center"/>
              <w:rPr>
                <w:sz w:val="24"/>
                <w:szCs w:val="24"/>
              </w:rPr>
            </w:pPr>
            <w:r w:rsidRPr="000C4B21">
              <w:rPr>
                <w:sz w:val="24"/>
                <w:szCs w:val="24"/>
              </w:rPr>
              <w:t>Просмотреть видео по ссылке</w:t>
            </w:r>
            <w:r>
              <w:rPr>
                <w:sz w:val="24"/>
                <w:szCs w:val="24"/>
              </w:rPr>
              <w:t xml:space="preserve"> (</w:t>
            </w:r>
            <w:r w:rsidRPr="00840ED7"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</w:t>
            </w:r>
            <w:r w:rsidRPr="000C4B21">
              <w:rPr>
                <w:sz w:val="24"/>
                <w:szCs w:val="24"/>
              </w:rPr>
              <w:t>:</w:t>
            </w:r>
          </w:p>
          <w:p w:rsidR="006F0927" w:rsidRDefault="001D1A37" w:rsidP="007A3CC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F0927">
                <w:rPr>
                  <w:rStyle w:val="a3"/>
                </w:rPr>
                <w:t>https://www.youtube.com/watch?v=mqRX1x30nrY</w:t>
              </w:r>
            </w:hyperlink>
          </w:p>
          <w:p w:rsidR="006F0927" w:rsidRDefault="006F0927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6F0927" w:rsidRDefault="006F0927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42 электронного учебника Физическая культура предметная линия учебников М.Я </w:t>
            </w:r>
            <w:proofErr w:type="spellStart"/>
            <w:r>
              <w:rPr>
                <w:sz w:val="24"/>
                <w:szCs w:val="24"/>
              </w:rPr>
              <w:t>Виленского</w:t>
            </w:r>
            <w:proofErr w:type="spellEnd"/>
            <w:r>
              <w:rPr>
                <w:sz w:val="24"/>
                <w:szCs w:val="24"/>
              </w:rPr>
              <w:t>, В.И Лях.</w:t>
            </w:r>
          </w:p>
          <w:p w:rsidR="006F0927" w:rsidRDefault="006F0927" w:rsidP="007A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27" w:rsidRDefault="006F0927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</w:tbl>
    <w:p w:rsidR="00BD6314" w:rsidRDefault="00BD6314"/>
    <w:sectPr w:rsidR="00BD6314" w:rsidSect="00BD63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B15"/>
    <w:multiLevelType w:val="multilevel"/>
    <w:tmpl w:val="373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314"/>
    <w:rsid w:val="001D1A37"/>
    <w:rsid w:val="002F19F5"/>
    <w:rsid w:val="00380A44"/>
    <w:rsid w:val="003D159A"/>
    <w:rsid w:val="003F55C6"/>
    <w:rsid w:val="006F0927"/>
    <w:rsid w:val="00811DEB"/>
    <w:rsid w:val="008A604B"/>
    <w:rsid w:val="009418CB"/>
    <w:rsid w:val="009B4945"/>
    <w:rsid w:val="009D7FAC"/>
    <w:rsid w:val="00BD6314"/>
    <w:rsid w:val="00C46364"/>
    <w:rsid w:val="00C57EDF"/>
    <w:rsid w:val="00DC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314"/>
    <w:rPr>
      <w:color w:val="0000FF"/>
      <w:u w:val="single"/>
    </w:rPr>
  </w:style>
  <w:style w:type="paragraph" w:styleId="a4">
    <w:name w:val="No Spacing"/>
    <w:qFormat/>
    <w:rsid w:val="00BD63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BD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B49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-UkniHa7l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Y5P-AeMAzA" TargetMode="External"/><Relationship Id="rId11" Type="http://schemas.openxmlformats.org/officeDocument/2006/relationships/hyperlink" Target="https://www.youtube.com/watch?v=mqRX1x30nrY" TargetMode="External"/><Relationship Id="rId5" Type="http://schemas.openxmlformats.org/officeDocument/2006/relationships/hyperlink" Target="https://www.youtube.com/watch?v=RF_LWVx7OZI" TargetMode="External"/><Relationship Id="rId10" Type="http://schemas.openxmlformats.org/officeDocument/2006/relationships/hyperlink" Target="mailto:elena__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4HAFYrpI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2020-04-03T13:55:00Z</dcterms:created>
  <dcterms:modified xsi:type="dcterms:W3CDTF">2020-04-12T12:10:00Z</dcterms:modified>
</cp:coreProperties>
</file>