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B1352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0F0E29" w:rsidP="00B13528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B13528"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13528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13528" w:rsidRPr="00640887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13528" w:rsidRPr="00640887" w:rsidRDefault="00B13528" w:rsidP="00B13528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B13528" w:rsidRPr="00640887" w:rsidRDefault="00B13528" w:rsidP="00B135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B13528" w:rsidRPr="00640887" w:rsidRDefault="00B13528" w:rsidP="00B135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B13528" w:rsidRPr="00236B8E" w:rsidRDefault="00B13528" w:rsidP="00B1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13528" w:rsidRPr="000F0E29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B13528" w:rsidRPr="00D33D5E" w:rsidRDefault="00B13528" w:rsidP="00B1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фольклор по теме Здоровый образ жизни </w:t>
            </w: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3528" w:rsidRPr="00D33D5E" w:rsidRDefault="00B13528" w:rsidP="00B1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3528" w:rsidRPr="00D33D5E" w:rsidRDefault="00B13528" w:rsidP="00B1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34 стр. 108 (Выполнить 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Прослушать и прочитать стихотворение, прочитать слова ниже)</w:t>
            </w:r>
            <w:proofErr w:type="gramEnd"/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Упр.36 стр.109 (Выполнить 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Перевести предложения, сказать: верные или не верные предложения, затем письменно перевести текст и проверить свои ответы)</w:t>
            </w:r>
            <w:proofErr w:type="gramEnd"/>
          </w:p>
        </w:tc>
        <w:tc>
          <w:tcPr>
            <w:tcW w:w="2430" w:type="dxa"/>
          </w:tcPr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37 стр. 109 (Выполнить письменно.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Дополнить предложения, опираясь на текст упр.36)</w:t>
            </w:r>
            <w:proofErr w:type="gramEnd"/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Упр.38 стр.109 (Выполнить письменно.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и письменно перевести диалог)</w:t>
            </w:r>
            <w:proofErr w:type="gramEnd"/>
          </w:p>
          <w:p w:rsidR="00B13528" w:rsidRPr="00D33D5E" w:rsidRDefault="00B13528" w:rsidP="00B1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Сфотографировать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VK.,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 либо в личные сообщения.</w:t>
            </w:r>
          </w:p>
        </w:tc>
      </w:tr>
      <w:tr w:rsidR="00B13528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13528" w:rsidRPr="00640887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13528" w:rsidRPr="00640887" w:rsidRDefault="00B13528" w:rsidP="00B13528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B13528" w:rsidRPr="00640887" w:rsidRDefault="00B13528" w:rsidP="00B135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13528" w:rsidRPr="00640887" w:rsidRDefault="00B13528" w:rsidP="00B135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13528" w:rsidRPr="00B813F4" w:rsidRDefault="00B13528" w:rsidP="00B1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13528" w:rsidRPr="000F0E29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B13528" w:rsidRPr="000F0E29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4394" w:type="dxa"/>
          </w:tcPr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B13528" w:rsidRPr="00B13528" w:rsidRDefault="00B13528" w:rsidP="00B1352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B13528" w:rsidRPr="00B13528" w:rsidRDefault="00B13528" w:rsidP="00B1352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B1352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B1352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1352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31</w:t>
            </w:r>
          </w:p>
          <w:p w:rsidR="00B13528" w:rsidRDefault="00B13528" w:rsidP="00B1352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выбрать 7 класс, затем предмет «Алгебра», найти урок 31 и  просмотреть. </w:t>
            </w: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>Письменно  решить № 34.1(</w:t>
            </w:r>
            <w:proofErr w:type="spellStart"/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>)-34.8(</w:t>
            </w:r>
            <w:proofErr w:type="spellStart"/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>а.б</w:t>
            </w:r>
            <w:proofErr w:type="spellEnd"/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>). Если есть вопросы, написать  мне в группу ВК.</w:t>
            </w:r>
          </w:p>
        </w:tc>
        <w:tc>
          <w:tcPr>
            <w:tcW w:w="2430" w:type="dxa"/>
          </w:tcPr>
          <w:p w:rsidR="00B13528" w:rsidRDefault="00B13528" w:rsidP="00B1352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 решить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>№ 34.1(в)-34.8(в).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Если есть вопросы, написать  мне в группу ВК.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  <w:p w:rsidR="00B13528" w:rsidRPr="00B13528" w:rsidRDefault="00B13528" w:rsidP="00B1352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 сфотографировать и отправить в группу ВК.</w:t>
            </w: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3528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13528" w:rsidRPr="00640887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13528" w:rsidRPr="00640887" w:rsidRDefault="00B13528" w:rsidP="00B13528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B13528" w:rsidRPr="00640887" w:rsidRDefault="00B13528" w:rsidP="00B13528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B13528" w:rsidRPr="00640887" w:rsidRDefault="00B13528" w:rsidP="00B135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13528" w:rsidRPr="00B813F4" w:rsidRDefault="00B13528" w:rsidP="00B1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13528" w:rsidRPr="000F0E29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528" w:rsidRPr="00B813F4" w:rsidRDefault="00B13528" w:rsidP="00B1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/>
                <w:sz w:val="24"/>
                <w:lang w:val="ru-RU"/>
              </w:rPr>
              <w:t xml:space="preserve">Народные движения в </w:t>
            </w:r>
            <w:r w:rsidRPr="000671CC">
              <w:rPr>
                <w:rFonts w:ascii="Times New Roman" w:hAnsi="Times New Roman"/>
                <w:sz w:val="24"/>
              </w:rPr>
              <w:t>XVII</w:t>
            </w:r>
            <w:r w:rsidRPr="00B135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13528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B1352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B13528" w:rsidRPr="00B13528" w:rsidRDefault="00B13528" w:rsidP="00B13528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</w:t>
            </w:r>
            <w:r w:rsidRPr="00B1352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видео по ссылке  </w:t>
            </w:r>
            <w:hyperlink r:id="rId6" w:history="1"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B135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B135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B135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I</w:t>
              </w:r>
              <w:r w:rsidRPr="00B135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97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RAek</w:t>
              </w:r>
              <w:proofErr w:type="spellEnd"/>
              <w:r w:rsidRPr="00B135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55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eM</w:t>
              </w:r>
              <w:proofErr w:type="spellEnd"/>
            </w:hyperlink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Сейчас вы получаете задание: используя учебник </w:t>
            </w:r>
            <w:r w:rsidRPr="00B167D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1352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выяснить причины, ход и итоги выступлений 17 века. Результаты работы занести в </w:t>
            </w:r>
            <w:r w:rsidRPr="00B167D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1352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сравнительную таблицу </w:t>
            </w:r>
            <w:r w:rsidRPr="00B1352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«Народные движения в 17 веке»</w:t>
            </w:r>
            <w:proofErr w:type="gramStart"/>
            <w:r w:rsidRPr="00B1352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13528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gramEnd"/>
            <w:r w:rsidRPr="00B13528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таблица содержит строки – Вопросы для сравнения: </w:t>
            </w:r>
            <w:proofErr w:type="gramStart"/>
            <w:r w:rsidRPr="00B13528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Дата события, очаг восстания, причина восстания, участники, результаты)</w:t>
            </w:r>
            <w:proofErr w:type="gramEnd"/>
          </w:p>
        </w:tc>
        <w:tc>
          <w:tcPr>
            <w:tcW w:w="2430" w:type="dxa"/>
          </w:tcPr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Прочитать § 20, выполнить  письменно на стр.55 зад 4,5. </w:t>
            </w: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B13528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B13528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B13528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3528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B13528" w:rsidRPr="00640887" w:rsidRDefault="00B1352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13528" w:rsidRPr="00640887" w:rsidRDefault="00B1352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B13528" w:rsidRPr="00640887" w:rsidRDefault="00B13528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13528" w:rsidRPr="002075BF" w:rsidRDefault="00B1352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13528" w:rsidRPr="002075BF" w:rsidRDefault="00B1352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3528" w:rsidRDefault="00B1352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B13528" w:rsidRPr="002075BF" w:rsidRDefault="00B1352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B13528" w:rsidRPr="00B13528" w:rsidRDefault="00B1352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«Пунктуация в простом и сложном предложении»</w:t>
            </w:r>
          </w:p>
        </w:tc>
        <w:tc>
          <w:tcPr>
            <w:tcW w:w="4394" w:type="dxa"/>
          </w:tcPr>
          <w:p w:rsidR="00B13528" w:rsidRPr="00B13528" w:rsidRDefault="00B1352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</w:rPr>
              <w:t>Зайти по ссылке, выполнить проверочную работу в тетрадь:</w:t>
            </w:r>
          </w:p>
          <w:p w:rsidR="00B13528" w:rsidRPr="00B13528" w:rsidRDefault="00B1352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135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https://infourok.ru/proverochnaya-rabota-po-teme-punktuaciya-v-prostom-i-slozhnom-predlozhenii-2745202.html</w:t>
              </w:r>
            </w:hyperlink>
          </w:p>
          <w:p w:rsidR="00B13528" w:rsidRPr="00B13528" w:rsidRDefault="00B1352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  <w:tc>
          <w:tcPr>
            <w:tcW w:w="2430" w:type="dxa"/>
          </w:tcPr>
          <w:p w:rsidR="00B13528" w:rsidRPr="00B13528" w:rsidRDefault="00B1352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</w:rPr>
              <w:t>Повторить написание слов из раздела «Пиши правильно»</w:t>
            </w:r>
          </w:p>
          <w:p w:rsidR="00B13528" w:rsidRPr="00B13528" w:rsidRDefault="00B1352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</w:rPr>
              <w:t>(страницы 212-213)</w:t>
            </w:r>
          </w:p>
        </w:tc>
      </w:tr>
      <w:tr w:rsidR="00B1352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13528" w:rsidRPr="00640887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B13528" w:rsidRPr="00640887" w:rsidRDefault="00B13528" w:rsidP="00B13528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B13528" w:rsidRPr="00640887" w:rsidRDefault="00B13528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13528" w:rsidRPr="00640887" w:rsidRDefault="00B13528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Он-лайн</w:t>
            </w:r>
            <w:proofErr w:type="spellEnd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подключение</w:t>
            </w:r>
          </w:p>
        </w:tc>
        <w:tc>
          <w:tcPr>
            <w:tcW w:w="1985" w:type="dxa"/>
          </w:tcPr>
          <w:p w:rsidR="00B13528" w:rsidRPr="002075BF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 </w:t>
            </w:r>
          </w:p>
          <w:p w:rsidR="00B13528" w:rsidRPr="002075BF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/>
                <w:sz w:val="24"/>
                <w:lang w:val="ru-RU"/>
              </w:rPr>
              <w:t>Практикум по теме: «Человек в экономических отношениях»</w:t>
            </w:r>
          </w:p>
        </w:tc>
        <w:tc>
          <w:tcPr>
            <w:tcW w:w="4394" w:type="dxa"/>
          </w:tcPr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Выполните задания: </w:t>
            </w: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Задание 1. Назовите термин по определению:</w:t>
            </w:r>
          </w:p>
          <w:p w:rsidR="00B13528" w:rsidRPr="00B13528" w:rsidRDefault="00B13528" w:rsidP="00B13528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 организации жизни, при котором все необходимое производится самими людьми и только для собственного потребления ____</w:t>
            </w:r>
          </w:p>
          <w:p w:rsidR="00B13528" w:rsidRPr="00B13528" w:rsidRDefault="00B13528" w:rsidP="00B13528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 организации экономической жизни общества, при котором люди, производят товары и оказывают услуги для обмена друг с другом_____</w:t>
            </w:r>
          </w:p>
          <w:p w:rsid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Задание 2. Продолжите пары слов:</w:t>
            </w: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Производитель – потребитель, дорого - ____________, оптом - _____________, доход - </w:t>
            </w:r>
            <w:proofErr w:type="spellStart"/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____________,продавец</w:t>
            </w:r>
            <w:proofErr w:type="spellEnd"/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_____________, убыток - _______________</w:t>
            </w:r>
            <w:proofErr w:type="gramStart"/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  <w:p w:rsid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Задание 3. Определите и подчеркните лишний термин, выпадающий из смыслового ряда.</w:t>
            </w: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Ассортимент, потребитель, товар, технология, реклама, розничная торговля, цена.</w:t>
            </w: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Задание 4. Дайте определение термину (проверьте себя по словарю в конце учебника или по содержанию изученных параграфов):</w:t>
            </w: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Бизнес - </w:t>
            </w: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Реклама - </w:t>
            </w: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Чистая прибыль - </w:t>
            </w:r>
          </w:p>
          <w:p w:rsid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Задание 5. Прочитайте текст и выполните задание:</w:t>
            </w: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«Многие предприятия тратят значительную часть средств на повышение квалификации своих сотрудников и стараются взять на работу самых перспективных выпускников средних и высших учебных заведений…»</w:t>
            </w: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Почему они так поступают? Назовите несколько причин.</w:t>
            </w:r>
          </w:p>
          <w:p w:rsidR="00B13528" w:rsidRDefault="00B13528" w:rsidP="00B1352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Задание 6.</w:t>
            </w:r>
            <w:r w:rsidRPr="00224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13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Назовите ресурсы семьи и источники доходов?</w:t>
            </w:r>
            <w:r w:rsidRPr="0022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выходные семья решила поехать в санаторий. В начале недели бабушка получила пенсию. Во вторник папа отремонтировал автомобиль соседей и получил за это денежное вознаграждение, а в среду ему выплатили ежемесячную заработную плату и премию по итогам месяца.</w:t>
            </w:r>
          </w:p>
          <w:p w:rsidR="00B13528" w:rsidRDefault="00B13528" w:rsidP="00B1352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13528" w:rsidRDefault="00B13528" w:rsidP="00B1352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13528" w:rsidRPr="00B13528" w:rsidRDefault="00B13528" w:rsidP="00B1352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1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Целую неделю дети разносили проспекты и тоже внесли свой вклад в семейный бюджет. Вошла в бюджет и зарплата мамы, которая была чуть меньше обычной, т. к. её предприятие закупило новое оборудование.</w:t>
            </w: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352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Посмотреть </w:t>
            </w:r>
            <w:proofErr w:type="spellStart"/>
            <w:r w:rsidRPr="00B1352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онлайн-урок</w:t>
            </w:r>
            <w:proofErr w:type="spellEnd"/>
            <w:r w:rsidRPr="00B1352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 финансовой </w:t>
            </w:r>
            <w:proofErr w:type="spellStart"/>
            <w:r w:rsidRPr="00B1352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грамотности</w:t>
            </w: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перейдя</w:t>
            </w:r>
            <w:proofErr w:type="spellEnd"/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 и выбрав для себя интересующую тему </w:t>
            </w:r>
            <w:hyperlink r:id="rId8" w:history="1">
              <w:r w:rsidRPr="00DC0D0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B135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DC0D0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dni</w:t>
              </w:r>
              <w:proofErr w:type="spellEnd"/>
              <w:r w:rsidRPr="00B135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DC0D0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fg</w:t>
              </w:r>
              <w:proofErr w:type="spellEnd"/>
              <w:r w:rsidRPr="00B135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DC0D0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B135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C0D0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calendar</w:t>
              </w:r>
              <w:r w:rsidRPr="00B1352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_1</w:t>
              </w:r>
            </w:hyperlink>
            <w:proofErr w:type="gramEnd"/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352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13528" w:rsidRPr="002075BF" w:rsidRDefault="00B1352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13528" w:rsidRPr="00E4634F" w:rsidRDefault="00B1352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B13528" w:rsidRPr="004F2705" w:rsidRDefault="00B13528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B13528" w:rsidRPr="002075BF" w:rsidRDefault="00B1352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13528" w:rsidRPr="002075BF" w:rsidRDefault="00B1352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3528" w:rsidRDefault="00B1352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B13528" w:rsidRPr="002075BF" w:rsidRDefault="00B1352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B13528" w:rsidRPr="00B13528" w:rsidRDefault="00B1352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28">
              <w:rPr>
                <w:rFonts w:ascii="Times New Roman" w:hAnsi="Times New Roman" w:cs="Times New Roman"/>
                <w:b/>
                <w:sz w:val="24"/>
                <w:szCs w:val="24"/>
              </w:rPr>
              <w:t>Е. И. Носов</w:t>
            </w:r>
            <w:r w:rsidRPr="00B13528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 «Кукла». Нравственные проблемы в рассказе.</w:t>
            </w:r>
          </w:p>
        </w:tc>
        <w:tc>
          <w:tcPr>
            <w:tcW w:w="4394" w:type="dxa"/>
          </w:tcPr>
          <w:p w:rsidR="00B13528" w:rsidRPr="00B13528" w:rsidRDefault="00B1352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B13528" w:rsidRPr="00B13528" w:rsidRDefault="00B1352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135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https://ok.ru/video/289001833768</w:t>
              </w:r>
            </w:hyperlink>
          </w:p>
          <w:p w:rsidR="00B13528" w:rsidRPr="00B13528" w:rsidRDefault="00B13528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страницы 154-159, ответ на вопрос 3 из рубрик «Размышляем о прочитанном» (страница 159)</w:t>
            </w:r>
          </w:p>
        </w:tc>
        <w:tc>
          <w:tcPr>
            <w:tcW w:w="2430" w:type="dxa"/>
          </w:tcPr>
          <w:p w:rsid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рассказ «Живое пламя» (страницы 160-162),письменно ответить на один из вопросов на странице 162,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13528" w:rsidRPr="00B13528" w:rsidRDefault="00B13528" w:rsidP="00B1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528">
              <w:rPr>
                <w:rFonts w:ascii="Times New Roman" w:hAnsi="Times New Roman" w:cs="Times New Roman"/>
                <w:sz w:val="24"/>
                <w:szCs w:val="24"/>
              </w:rPr>
              <w:t>фотографировать</w:t>
            </w:r>
            <w:proofErr w:type="spellEnd"/>
            <w:r w:rsidRPr="00B135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3528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B13528">
              <w:rPr>
                <w:rFonts w:ascii="Times New Roman" w:hAnsi="Times New Roman" w:cs="Times New Roman"/>
                <w:sz w:val="24"/>
                <w:szCs w:val="24"/>
              </w:rPr>
              <w:t xml:space="preserve"> в ВК в личные сообщения</w:t>
            </w:r>
          </w:p>
        </w:tc>
      </w:tr>
      <w:tr w:rsidR="002075B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075BF" w:rsidRPr="00B13528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075BF" w:rsidRPr="002075BF" w:rsidRDefault="002075B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2075BF" w:rsidRPr="002075BF" w:rsidRDefault="002075B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2075BF" w:rsidRPr="00B13528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2075BF" w:rsidRPr="00B13528" w:rsidRDefault="002075BF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075BF" w:rsidRPr="002075BF" w:rsidRDefault="002075BF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2075BF" w:rsidRPr="002075BF" w:rsidRDefault="002075BF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FEE"/>
    <w:multiLevelType w:val="hybridMultilevel"/>
    <w:tmpl w:val="BD18EA92"/>
    <w:lvl w:ilvl="0" w:tplc="8F9E0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2075BF"/>
    <w:rsid w:val="0035300F"/>
    <w:rsid w:val="0039558A"/>
    <w:rsid w:val="00B1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rsid w:val="00B13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/calendar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overochnaya-rabota-po-teme-punktuaciya-v-prostom-i-slozhnom-predlozhenii-27452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97RAek55e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video/289001833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2020-04-07T07:25:00Z</dcterms:created>
  <dcterms:modified xsi:type="dcterms:W3CDTF">2020-04-12T04:57:00Z</dcterms:modified>
</cp:coreProperties>
</file>