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5A" w:rsidRDefault="00096F5D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7 класс на14</w:t>
      </w:r>
      <w:r w:rsidR="00A0625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EA4118" w:rsidRDefault="00EA4118" w:rsidP="00EA4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062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0625A" w:rsidRPr="00096F5D" w:rsidRDefault="00A0625A" w:rsidP="00096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096F5D" w:rsidRPr="00096F5D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A0625A" w:rsidRPr="00B813F4" w:rsidRDefault="00A062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096F5D" w:rsidRPr="00B813F4" w:rsidTr="00C848E6">
        <w:tc>
          <w:tcPr>
            <w:tcW w:w="790" w:type="dxa"/>
            <w:vMerge/>
          </w:tcPr>
          <w:p w:rsidR="00096F5D" w:rsidRPr="00B813F4" w:rsidRDefault="00096F5D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F5D" w:rsidRPr="00B813F4" w:rsidRDefault="00096F5D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96F5D" w:rsidRPr="00B813F4" w:rsidRDefault="00096F5D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096F5D" w:rsidRDefault="00096F5D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096F5D" w:rsidRDefault="00096F5D" w:rsidP="007A3C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941" w:type="dxa"/>
          </w:tcPr>
          <w:p w:rsidR="00096F5D" w:rsidRDefault="00096F5D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096F5D" w:rsidRPr="00B527EB" w:rsidRDefault="00096F5D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096F5D" w:rsidRDefault="00096F5D" w:rsidP="007A3C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9A3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5103" w:type="dxa"/>
          </w:tcPr>
          <w:p w:rsid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096F5D" w:rsidRPr="006519B1" w:rsidRDefault="00096F5D" w:rsidP="007A3CCD">
            <w:pPr>
              <w:shd w:val="clear" w:color="auto" w:fill="FFFFFF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по интернету. Вам нужно найти самые известные симфонии мира, перечислить, описать.</w:t>
            </w:r>
          </w:p>
        </w:tc>
        <w:tc>
          <w:tcPr>
            <w:tcW w:w="2872" w:type="dxa"/>
          </w:tcPr>
          <w:p w:rsidR="00096F5D" w:rsidRDefault="00096F5D" w:rsidP="009776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скриншот страницы с найденной симфонией </w:t>
            </w:r>
            <w:r w:rsidRPr="00491AEC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отправлять в ВК</w:t>
            </w:r>
          </w:p>
        </w:tc>
      </w:tr>
      <w:tr w:rsidR="00096F5D" w:rsidRPr="00B813F4" w:rsidTr="00C848E6">
        <w:tc>
          <w:tcPr>
            <w:tcW w:w="790" w:type="dxa"/>
            <w:vMerge/>
          </w:tcPr>
          <w:p w:rsidR="00096F5D" w:rsidRPr="00B813F4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F5D" w:rsidRPr="00B813F4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96F5D" w:rsidRPr="00D11E14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096F5D" w:rsidRPr="00336F9D" w:rsidRDefault="00096F5D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096F5D" w:rsidRPr="00053CD4" w:rsidRDefault="00096F5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96F5D" w:rsidRPr="00053CD4" w:rsidRDefault="00096F5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096F5D" w:rsidRDefault="00096F5D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</w:t>
            </w:r>
          </w:p>
        </w:tc>
        <w:tc>
          <w:tcPr>
            <w:tcW w:w="5103" w:type="dxa"/>
          </w:tcPr>
          <w:p w:rsidR="00096F5D" w:rsidRPr="00C87B3A" w:rsidRDefault="00096F5D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096F5D" w:rsidRDefault="00096F5D" w:rsidP="007A3CCD"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https://www.youtube.com/watch?v=aufNmYcqiiI</w:t>
              </w:r>
            </w:hyperlink>
          </w:p>
          <w:p w:rsidR="00096F5D" w:rsidRDefault="00096F5D" w:rsidP="007A3C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F5D" w:rsidRDefault="00096F5D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комплекс упражнений </w:t>
            </w:r>
          </w:p>
          <w:p w:rsidR="00096F5D" w:rsidRDefault="00096F5D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42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096F5D" w:rsidRDefault="00096F5D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6F5D" w:rsidRDefault="00096F5D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VK.</w:t>
            </w:r>
          </w:p>
        </w:tc>
      </w:tr>
      <w:tr w:rsidR="00096F5D" w:rsidRPr="00B813F4" w:rsidTr="00C848E6">
        <w:tc>
          <w:tcPr>
            <w:tcW w:w="790" w:type="dxa"/>
            <w:vMerge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</w:tcPr>
          <w:p w:rsidR="00096F5D" w:rsidRPr="00336F9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096F5D" w:rsidRPr="00053CD4" w:rsidRDefault="00096F5D" w:rsidP="0009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96F5D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103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096F5D" w:rsidRDefault="00691772" w:rsidP="00096F5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96F5D"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096F5D">
              <w:rPr>
                <w:rFonts w:ascii="Times New Roman" w:hAnsi="Times New Roman"/>
                <w:sz w:val="24"/>
                <w:szCs w:val="24"/>
              </w:rPr>
              <w:t xml:space="preserve">  урок 25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7 класс, затем предмет «Геометрия», найти урок 25 и  просмотреть. Затем 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35-37 стр. 75-78 и ответить устно на вопросы  стр. 84. Письменно решить № 264. Если есть вопросы, написать  мне в группу ВК</w:t>
            </w:r>
          </w:p>
        </w:tc>
        <w:tc>
          <w:tcPr>
            <w:tcW w:w="2872" w:type="dxa"/>
          </w:tcPr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35-37 стр. 75-78 разобрать.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Письменно решить  № 266, 268, 270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50" w:rsidRPr="00B813F4" w:rsidTr="006C06FE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F83E50" w:rsidRDefault="00096F5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10.40-11.1</w:t>
            </w:r>
            <w:r w:rsidR="00F83E50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096F5D" w:rsidRDefault="00096F5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5D" w:rsidRPr="00B813F4" w:rsidTr="00C848E6">
        <w:tc>
          <w:tcPr>
            <w:tcW w:w="790" w:type="dxa"/>
            <w:vMerge/>
          </w:tcPr>
          <w:p w:rsidR="00096F5D" w:rsidRPr="00B813F4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F5D" w:rsidRPr="00B813F4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96F5D" w:rsidRPr="00B813F4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</w:tc>
        <w:tc>
          <w:tcPr>
            <w:tcW w:w="1593" w:type="dxa"/>
          </w:tcPr>
          <w:p w:rsidR="00096F5D" w:rsidRPr="00096F5D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41" w:type="dxa"/>
          </w:tcPr>
          <w:p w:rsidR="00096F5D" w:rsidRPr="00096F5D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5D" w:rsidRPr="00096F5D" w:rsidRDefault="00096F5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Зайцева Г.А.</w:t>
            </w:r>
          </w:p>
        </w:tc>
        <w:tc>
          <w:tcPr>
            <w:tcW w:w="2210" w:type="dxa"/>
          </w:tcPr>
          <w:p w:rsidR="00096F5D" w:rsidRP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Запятая между </w:t>
            </w: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простыми предложениями в союзном сложном предложении.</w:t>
            </w:r>
          </w:p>
        </w:tc>
        <w:tc>
          <w:tcPr>
            <w:tcW w:w="5103" w:type="dxa"/>
          </w:tcPr>
          <w:p w:rsidR="00096F5D" w:rsidRP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Зайти по ссылке, выполнить задания:</w:t>
            </w:r>
          </w:p>
          <w:p w:rsidR="00096F5D" w:rsidRPr="00096F5D" w:rsidRDefault="0069177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6F5D" w:rsidRPr="00096F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https://infourok.ru/razrabotka-uroka-russkogo-yazika-na-temu-zapyataya-mezhdu-prostimi-predlozheniyami-v-soyuznom-slozhnom-predlozhenii-klass-2797135.html</w:t>
              </w:r>
            </w:hyperlink>
          </w:p>
          <w:p w:rsidR="00096F5D" w:rsidRP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096F5D" w:rsidRPr="00096F5D" w:rsidRDefault="00096F5D" w:rsidP="007A3CC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6F5D">
              <w:rPr>
                <w:color w:val="000000"/>
              </w:rPr>
              <w:t>Определите, где союз связывает однородные члены предложения</w:t>
            </w:r>
            <w:proofErr w:type="gramStart"/>
            <w:r w:rsidRPr="00096F5D">
              <w:rPr>
                <w:color w:val="000000"/>
              </w:rPr>
              <w:t xml:space="preserve"> ,</w:t>
            </w:r>
            <w:proofErr w:type="gramEnd"/>
            <w:r w:rsidRPr="00096F5D">
              <w:rPr>
                <w:color w:val="000000"/>
              </w:rPr>
              <w:t xml:space="preserve"> а где- простые предложения в составе сложного. Вставьте пропущенные буквы, расставьте</w:t>
            </w:r>
            <w:proofErr w:type="gramStart"/>
            <w:r w:rsidRPr="00096F5D">
              <w:rPr>
                <w:color w:val="000000"/>
              </w:rPr>
              <w:t xml:space="preserve"> ,</w:t>
            </w:r>
            <w:proofErr w:type="gramEnd"/>
            <w:r w:rsidRPr="00096F5D">
              <w:rPr>
                <w:color w:val="000000"/>
              </w:rPr>
              <w:t xml:space="preserve"> где нужно, запятые. Подчеркните грамматические основы.</w:t>
            </w:r>
          </w:p>
          <w:p w:rsidR="00096F5D" w:rsidRPr="00096F5D" w:rsidRDefault="00096F5D" w:rsidP="007A3CC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6F5D">
              <w:rPr>
                <w:color w:val="000000"/>
              </w:rPr>
              <w:t xml:space="preserve">Полным кругом выкатилась над луговой стороной солнце и другой высокий берег </w:t>
            </w:r>
            <w:proofErr w:type="spellStart"/>
            <w:r w:rsidRPr="00096F5D">
              <w:rPr>
                <w:color w:val="000000"/>
              </w:rPr>
              <w:t>ож</w:t>
            </w:r>
            <w:proofErr w:type="spellEnd"/>
            <w:r w:rsidRPr="00096F5D">
              <w:rPr>
                <w:color w:val="000000"/>
              </w:rPr>
              <w:t xml:space="preserve">…вился. Медленно поднялся я на последние ступеньки трапа и </w:t>
            </w:r>
            <w:proofErr w:type="gramStart"/>
            <w:r w:rsidRPr="00096F5D">
              <w:rPr>
                <w:color w:val="000000"/>
              </w:rPr>
              <w:t>пр</w:t>
            </w:r>
            <w:proofErr w:type="gramEnd"/>
            <w:r w:rsidRPr="00096F5D">
              <w:rPr>
                <w:color w:val="000000"/>
              </w:rPr>
              <w:t>…</w:t>
            </w:r>
            <w:proofErr w:type="spellStart"/>
            <w:r w:rsidRPr="00096F5D">
              <w:rPr>
                <w:color w:val="000000"/>
              </w:rPr>
              <w:t>слонился</w:t>
            </w:r>
            <w:proofErr w:type="spellEnd"/>
            <w:r w:rsidRPr="00096F5D">
              <w:rPr>
                <w:color w:val="000000"/>
              </w:rPr>
              <w:t xml:space="preserve"> к его перилам. Солнце светит уже (по) </w:t>
            </w:r>
            <w:proofErr w:type="gramStart"/>
            <w:r w:rsidRPr="00096F5D">
              <w:rPr>
                <w:color w:val="000000"/>
              </w:rPr>
              <w:t>весеннему</w:t>
            </w:r>
            <w:proofErr w:type="gramEnd"/>
            <w:r w:rsidRPr="00096F5D">
              <w:rPr>
                <w:color w:val="000000"/>
              </w:rPr>
              <w:t xml:space="preserve"> но в доме пасмурно. Погода </w:t>
            </w:r>
            <w:proofErr w:type="gramStart"/>
            <w:r w:rsidRPr="00096F5D">
              <w:rPr>
                <w:color w:val="000000"/>
              </w:rPr>
              <w:t>пр</w:t>
            </w:r>
            <w:proofErr w:type="gramEnd"/>
            <w:r w:rsidRPr="00096F5D">
              <w:rPr>
                <w:color w:val="000000"/>
              </w:rPr>
              <w:t xml:space="preserve">…красная жаркая …жизнерадостная .Ранняя ива </w:t>
            </w:r>
            <w:proofErr w:type="spellStart"/>
            <w:r w:rsidRPr="00096F5D">
              <w:rPr>
                <w:color w:val="000000"/>
              </w:rPr>
              <w:t>ра</w:t>
            </w:r>
            <w:proofErr w:type="spellEnd"/>
            <w:r w:rsidRPr="00096F5D">
              <w:rPr>
                <w:color w:val="000000"/>
              </w:rPr>
              <w:t xml:space="preserve">…пушилась и к ней пр…летела пчела и шмель загудел и первая бабочка сл…жила крылышки. Много у нас и лесов и полей. Ветер стихал и свежая </w:t>
            </w:r>
            <w:proofErr w:type="gramStart"/>
            <w:r w:rsidRPr="00096F5D">
              <w:rPr>
                <w:color w:val="000000"/>
              </w:rPr>
              <w:t>пр</w:t>
            </w:r>
            <w:proofErr w:type="gramEnd"/>
            <w:r w:rsidRPr="00096F5D">
              <w:rPr>
                <w:color w:val="000000"/>
              </w:rPr>
              <w:t xml:space="preserve">…хлада начинала </w:t>
            </w:r>
            <w:proofErr w:type="spellStart"/>
            <w:r w:rsidRPr="00096F5D">
              <w:rPr>
                <w:color w:val="000000"/>
              </w:rPr>
              <w:t>ра</w:t>
            </w:r>
            <w:proofErr w:type="spellEnd"/>
            <w:r w:rsidRPr="00096F5D">
              <w:rPr>
                <w:color w:val="000000"/>
              </w:rPr>
              <w:t>…</w:t>
            </w:r>
            <w:proofErr w:type="spellStart"/>
            <w:r w:rsidRPr="00096F5D">
              <w:rPr>
                <w:color w:val="000000"/>
              </w:rPr>
              <w:t>пространят</w:t>
            </w:r>
            <w:proofErr w:type="spellEnd"/>
            <w:r w:rsidRPr="00096F5D">
              <w:rPr>
                <w:color w:val="000000"/>
              </w:rPr>
              <w:t>…</w:t>
            </w:r>
            <w:proofErr w:type="spellStart"/>
            <w:r w:rsidRPr="00096F5D">
              <w:rPr>
                <w:color w:val="000000"/>
              </w:rPr>
              <w:t>ся</w:t>
            </w:r>
            <w:proofErr w:type="spellEnd"/>
            <w:r w:rsidRPr="00096F5D">
              <w:rPr>
                <w:color w:val="000000"/>
              </w:rPr>
              <w:t xml:space="preserve"> в виноградниках.</w:t>
            </w:r>
          </w:p>
          <w:p w:rsidR="00096F5D" w:rsidRP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Работа по учебнику: выполнить упражнение 365 (письменно)</w:t>
            </w:r>
          </w:p>
        </w:tc>
        <w:tc>
          <w:tcPr>
            <w:tcW w:w="2872" w:type="dxa"/>
          </w:tcPr>
          <w:p w:rsidR="00096F5D" w:rsidRP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параграфы 59-</w:t>
            </w:r>
            <w:r w:rsidRPr="0009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 письменно выполнить упражнение 367,</w:t>
            </w:r>
          </w:p>
          <w:p w:rsidR="00096F5D" w:rsidRP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  <w:p w:rsidR="00096F5D" w:rsidRPr="00096F5D" w:rsidRDefault="00096F5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5D" w:rsidRPr="00B813F4" w:rsidTr="00C848E6">
        <w:tc>
          <w:tcPr>
            <w:tcW w:w="790" w:type="dxa"/>
            <w:vMerge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593" w:type="dxa"/>
          </w:tcPr>
          <w:p w:rsidR="00096F5D" w:rsidRDefault="00096F5D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096F5D" w:rsidRDefault="00096F5D" w:rsidP="000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941" w:type="dxa"/>
          </w:tcPr>
          <w:p w:rsidR="00096F5D" w:rsidRPr="009776B5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B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096F5D" w:rsidRPr="003247BE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B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096F5D" w:rsidRDefault="00096F5D" w:rsidP="00096F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096F5D" w:rsidRDefault="00096F5D" w:rsidP="00096F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готовимся к контрольной работе, нам нужно всем вместе  рассмотреть эти задачи</w:t>
            </w:r>
          </w:p>
          <w:p w:rsidR="00096F5D" w:rsidRDefault="00096F5D" w:rsidP="00096F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5D" w:rsidRPr="00CC1885" w:rsidRDefault="00096F5D" w:rsidP="00096F5D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Определите архимедову силу, действующую на тело объемом 10 см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, погруженное в керосин.</w:t>
            </w:r>
          </w:p>
          <w:p w:rsidR="00096F5D" w:rsidRPr="00CC1885" w:rsidRDefault="00096F5D" w:rsidP="00096F5D">
            <w:pPr>
              <w:shd w:val="clear" w:color="auto" w:fill="FFFFFF"/>
              <w:ind w:left="284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096F5D" w:rsidRPr="00CC1885" w:rsidRDefault="00096F5D" w:rsidP="00096F5D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Каков объем металлического шарика, если он выталкивается из воды с силой 500 Н?</w:t>
            </w:r>
          </w:p>
          <w:p w:rsidR="00096F5D" w:rsidRPr="00CC1885" w:rsidRDefault="00096F5D" w:rsidP="00096F5D">
            <w:pPr>
              <w:shd w:val="clear" w:color="auto" w:fill="FFFFFF"/>
              <w:ind w:left="284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096F5D" w:rsidRPr="00CC1885" w:rsidRDefault="00096F5D" w:rsidP="00096F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CC1885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 Какая требуется сила, чтобы удержать в воде медный брусок массой 270 г и объемом 30 см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?</w:t>
            </w:r>
          </w:p>
          <w:p w:rsidR="00096F5D" w:rsidRPr="00CC1885" w:rsidRDefault="00096F5D" w:rsidP="00096F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096F5D" w:rsidRPr="00CC1885" w:rsidRDefault="00096F5D" w:rsidP="00096F5D">
            <w:pPr>
              <w:shd w:val="clear" w:color="auto" w:fill="FFFFFF"/>
              <w:ind w:left="284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4Площадь поперечного сечения парохода на уровне воды равна 3000 м</w:t>
            </w:r>
            <w:proofErr w:type="gramStart"/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. Глубина осадки парохода по окончании погрузки увеличилась на 2 м. Определите массу груза, принятого пароходом.</w:t>
            </w:r>
          </w:p>
          <w:p w:rsidR="00096F5D" w:rsidRPr="00CC1885" w:rsidRDefault="00096F5D" w:rsidP="00096F5D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096F5D" w:rsidRPr="00CC1885" w:rsidRDefault="00096F5D" w:rsidP="00096F5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505050"/>
                <w:sz w:val="26"/>
                <w:szCs w:val="26"/>
                <w:lang w:eastAsia="ru-RU"/>
              </w:rPr>
            </w:pPr>
            <w:r w:rsidRPr="00CC1885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 Для хранения нефть в специальной оболочке опустили на дно моря. Какой потребуется груз, чтобы удержать 250 м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C1885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  <w:t> нефти под водой? Масса пустой оболочки 4 т, и она полностью заполнена нефтью</w:t>
            </w:r>
            <w:r w:rsidRPr="00CC1885">
              <w:rPr>
                <w:rFonts w:ascii="Segoe UI" w:eastAsia="Times New Roman" w:hAnsi="Segoe UI" w:cs="Segoe UI"/>
                <w:color w:val="505050"/>
                <w:sz w:val="26"/>
                <w:szCs w:val="26"/>
                <w:lang w:eastAsia="ru-RU"/>
              </w:rPr>
              <w:t>.</w:t>
            </w:r>
          </w:p>
          <w:p w:rsidR="00096F5D" w:rsidRPr="00CC1885" w:rsidRDefault="00096F5D" w:rsidP="00096F5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505050"/>
                <w:sz w:val="26"/>
                <w:szCs w:val="26"/>
                <w:lang w:eastAsia="ru-RU"/>
              </w:rPr>
            </w:pPr>
          </w:p>
          <w:p w:rsidR="00096F5D" w:rsidRPr="00CC1885" w:rsidRDefault="00096F5D" w:rsidP="00096F5D"/>
          <w:p w:rsidR="00096F5D" w:rsidRDefault="00096F5D" w:rsidP="00096F5D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2" w:type="dxa"/>
          </w:tcPr>
          <w:p w:rsidR="00096F5D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параграфы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</w:p>
          <w:p w:rsidR="00096F5D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главы</w:t>
            </w:r>
          </w:p>
          <w:p w:rsidR="00096F5D" w:rsidRPr="003247BE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прорешать тест ссылку напишу в контакте, здесь не умещается.</w:t>
            </w:r>
          </w:p>
        </w:tc>
      </w:tr>
      <w:tr w:rsidR="00096F5D" w:rsidRPr="00B813F4" w:rsidTr="00C848E6">
        <w:tc>
          <w:tcPr>
            <w:tcW w:w="790" w:type="dxa"/>
            <w:vMerge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593" w:type="dxa"/>
          </w:tcPr>
          <w:p w:rsidR="00096F5D" w:rsidRPr="00096F5D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F5D" w:rsidRPr="00B17C53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096F5D" w:rsidRPr="00EF4AB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Усложнение строения животных.</w:t>
            </w:r>
          </w:p>
        </w:tc>
        <w:tc>
          <w:tcPr>
            <w:tcW w:w="5103" w:type="dxa"/>
          </w:tcPr>
          <w:p w:rsidR="00096F5D" w:rsidRPr="0010034E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34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096F5D" w:rsidRPr="0010034E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096F5D" w:rsidRPr="0010034E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смотреть и ответить на вопросы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F5D" w:rsidRPr="0010034E" w:rsidRDefault="00691772" w:rsidP="00096F5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96F5D" w:rsidRPr="00110F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https://www.youtube.com/watch?v=rPEaLV5u00s</w:t>
              </w:r>
            </w:hyperlink>
            <w:r w:rsidR="00096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096F5D" w:rsidRPr="00B17C53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</w:t>
            </w:r>
            <w:r>
              <w:rPr>
                <w:rFonts w:ascii="Times New Roman" w:hAnsi="Times New Roman"/>
                <w:sz w:val="24"/>
                <w:szCs w:val="24"/>
              </w:rPr>
              <w:t>араграф 50-51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.  ответить устно на вопросы стр</w:t>
            </w:r>
            <w:r>
              <w:rPr>
                <w:rFonts w:ascii="Times New Roman" w:hAnsi="Times New Roman"/>
                <w:sz w:val="24"/>
                <w:szCs w:val="24"/>
              </w:rPr>
              <w:t>аница 261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. Заполнить тетрадь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 51. </w:t>
            </w:r>
          </w:p>
        </w:tc>
        <w:tc>
          <w:tcPr>
            <w:tcW w:w="2872" w:type="dxa"/>
          </w:tcPr>
          <w:p w:rsidR="00096F5D" w:rsidRPr="0010034E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араграф50-51,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>осы 1-4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 261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Заполнение рабочей тетради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араграф. 51.Фото тетради. 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Выполнить задания для работы с текстом параграфа</w:t>
            </w:r>
            <w:proofErr w:type="gramStart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F5D" w:rsidRPr="0010034E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EC6F07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096F5D" w:rsidRPr="00EF4AB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5D" w:rsidRPr="00B813F4" w:rsidTr="00C848E6">
        <w:tc>
          <w:tcPr>
            <w:tcW w:w="790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096F5D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</w:t>
            </w:r>
          </w:p>
        </w:tc>
        <w:tc>
          <w:tcPr>
            <w:tcW w:w="2210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архитектура моего сада</w:t>
            </w:r>
          </w:p>
        </w:tc>
        <w:tc>
          <w:tcPr>
            <w:tcW w:w="5103" w:type="dxa"/>
          </w:tcPr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096F5D" w:rsidRDefault="00691772" w:rsidP="00096F5D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96F5D"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096F5D">
              <w:rPr>
                <w:rFonts w:ascii="Times New Roman" w:hAnsi="Times New Roman"/>
                <w:sz w:val="24"/>
                <w:szCs w:val="24"/>
              </w:rPr>
              <w:t xml:space="preserve">  уроки 15</w:t>
            </w:r>
          </w:p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7 класс, затем предмет «Изобразительное искусство», найти урок 15 и  просмотреть. Затем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учебнике прочитать  стр. 147-149 и ответить устно на вопрос №1 стр. 153.  Если есть вопросы, написать  мне в группу ВК.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6F5D" w:rsidRDefault="00096F5D" w:rsidP="00096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в учебнике  стр. 147-153, ответить устно на вопросы стр. 153 и задания № 3 стр. 153 сделать  в альбоме.</w:t>
            </w:r>
          </w:p>
          <w:p w:rsidR="00096F5D" w:rsidRPr="00B813F4" w:rsidRDefault="00096F5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есть вопросы, написать  мне в группу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ВК. Рисунок сфотографировать и отправить в группу ВК.</w:t>
            </w:r>
          </w:p>
        </w:tc>
      </w:tr>
      <w:tr w:rsidR="009776B5" w:rsidRPr="00B813F4" w:rsidTr="00C848E6">
        <w:tc>
          <w:tcPr>
            <w:tcW w:w="790" w:type="dxa"/>
          </w:tcPr>
          <w:p w:rsidR="009776B5" w:rsidRPr="00B813F4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776B5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76B5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9776B5" w:rsidRPr="00B813F4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776B5" w:rsidRPr="00B813F4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776B5" w:rsidRPr="00B813F4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776B5" w:rsidRPr="00B813F4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776B5" w:rsidRPr="00B813F4" w:rsidRDefault="009776B5" w:rsidP="009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25A" w:rsidRPr="00B813F4" w:rsidRDefault="00A0625A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EB" w:rsidRDefault="006965EB"/>
    <w:sectPr w:rsidR="006965EB" w:rsidSect="00A062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138"/>
    <w:multiLevelType w:val="hybridMultilevel"/>
    <w:tmpl w:val="A4A6E0E8"/>
    <w:lvl w:ilvl="0" w:tplc="A9E67A20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25A"/>
    <w:rsid w:val="00096F5D"/>
    <w:rsid w:val="000F7BF2"/>
    <w:rsid w:val="00691772"/>
    <w:rsid w:val="006965EB"/>
    <w:rsid w:val="009776B5"/>
    <w:rsid w:val="00A0625A"/>
    <w:rsid w:val="00A20243"/>
    <w:rsid w:val="00EA4118"/>
    <w:rsid w:val="00EF6B48"/>
    <w:rsid w:val="00F8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2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5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EaLV5u0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razrabotka-uroka-russkogo-yazika-na-temu-zapyataya-mezhdu-prostimi-predlozheniyami-v-soyuznom-slozhnom-predlozhenii-klass-279713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ufNmYcqiiI" TargetMode="Externa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2020-04-06T07:25:00Z</dcterms:created>
  <dcterms:modified xsi:type="dcterms:W3CDTF">2020-04-11T20:08:00Z</dcterms:modified>
</cp:coreProperties>
</file>