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7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 xml:space="preserve">Расписание уроков 8класс на </w:t>
      </w:r>
      <w:r w:rsidR="005536F5">
        <w:rPr>
          <w:rFonts w:ascii="Times New Roman" w:hAnsi="Times New Roman" w:cs="Times New Roman"/>
          <w:sz w:val="24"/>
          <w:szCs w:val="24"/>
        </w:rPr>
        <w:t>14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5536F5" w:rsidRPr="005536F5" w:rsidRDefault="005536F5" w:rsidP="0055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5536F5" w:rsidRDefault="005536F5" w:rsidP="00553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</w:t>
            </w:r>
            <w:r w:rsidR="00561569"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536F5" w:rsidRPr="00B813F4" w:rsidTr="00C848E6">
        <w:tc>
          <w:tcPr>
            <w:tcW w:w="790" w:type="dxa"/>
            <w:vMerge/>
          </w:tcPr>
          <w:p w:rsidR="005536F5" w:rsidRPr="00B813F4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6F5" w:rsidRPr="00B813F4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561569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«Василий Теркин»: образ главного героя. Особенности композиции поэмы.</w:t>
            </w:r>
          </w:p>
        </w:tc>
        <w:tc>
          <w:tcPr>
            <w:tcW w:w="5103" w:type="dxa"/>
          </w:tcPr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5536F5" w:rsidRPr="005536F5" w:rsidRDefault="00ED36B9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36F5" w:rsidRPr="00553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https://www.youtube.com/watch?v=VlBJZn58OZY</w:t>
              </w:r>
            </w:hyperlink>
          </w:p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Работа с текстом поэмы: страницы164-171.</w:t>
            </w:r>
          </w:p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Прочить главы ответить на вопросы.</w:t>
            </w:r>
          </w:p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Найдите в словаре литературоведческих терминов понятие композиция.</w:t>
            </w:r>
          </w:p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- В чём своеобразие языка и композиции поэмы «Василий Тёркин»?</w:t>
            </w:r>
          </w:p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написать контрольное сочинение на одну из тем:1.Василий Тёркин — «лицо обобщённое». 2.«Василий Тёркин» как поэтическая энциклопедия Великой Отечественной войны.3. Способы создания комического в поэме «Василий Тёркин». 4.Особенности композиции поэмы «Василий Тёркин». 5.Поэма «Василий Тёркин» и фольклор. Сфотографируйте и пришлите в ВК  в личные сообщения</w:t>
            </w:r>
          </w:p>
          <w:p w:rsidR="005536F5" w:rsidRP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F5" w:rsidRPr="00B813F4" w:rsidTr="00C848E6">
        <w:tc>
          <w:tcPr>
            <w:tcW w:w="790" w:type="dxa"/>
            <w:vMerge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5536F5" w:rsidRPr="00561569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536F5" w:rsidRPr="00561569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561569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561569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36F5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5103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536F5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5536F5" w:rsidRDefault="00ED36B9" w:rsidP="005536F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536F5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5536F5">
              <w:rPr>
                <w:rFonts w:ascii="Times New Roman" w:hAnsi="Times New Roman"/>
                <w:sz w:val="24"/>
                <w:szCs w:val="24"/>
              </w:rPr>
              <w:t xml:space="preserve">  уроки 27-28</w:t>
            </w:r>
          </w:p>
          <w:p w:rsidR="005536F5" w:rsidRPr="00443DD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8 класс, затем предмет «Геометрия», найти уроки 27-28 и  просмотреть.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74-76 стр. 173-177. Письменно решить № 674,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676.  Если есть вопросы, написать  мне в группу ВК</w:t>
            </w:r>
          </w:p>
        </w:tc>
        <w:tc>
          <w:tcPr>
            <w:tcW w:w="2872" w:type="dxa"/>
          </w:tcPr>
          <w:p w:rsidR="005536F5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74-76 стр. 173-177. Сделать конспект. Письменно решить № 679.  </w:t>
            </w:r>
          </w:p>
          <w:p w:rsidR="005536F5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есть вопросы, написать  мне в группу ВК.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сфотографировать и отправить в группу ВК.</w:t>
            </w:r>
          </w:p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F5" w:rsidRPr="00B813F4" w:rsidTr="00C848E6">
        <w:tc>
          <w:tcPr>
            <w:tcW w:w="790" w:type="dxa"/>
            <w:vMerge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Кристаллические решетки.</w:t>
            </w:r>
          </w:p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5536F5" w:rsidRPr="00B17C53" w:rsidRDefault="005536F5" w:rsidP="005536F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536F5" w:rsidRDefault="00ED36B9" w:rsidP="005536F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536F5" w:rsidRPr="00985D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https://infourok.ru/videouroki/895</w:t>
              </w:r>
            </w:hyperlink>
            <w:r w:rsidR="00553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36F5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Необходимо зайти на сайт,  устно ответить на вопросы урока. </w:t>
            </w:r>
          </w:p>
          <w:p w:rsidR="005536F5" w:rsidRPr="00B17C53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параграф.42.  О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152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упражнение 1-4.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Страница152.</w:t>
            </w:r>
          </w:p>
        </w:tc>
        <w:tc>
          <w:tcPr>
            <w:tcW w:w="2872" w:type="dxa"/>
          </w:tcPr>
          <w:p w:rsidR="005536F5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 42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6F5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 1-4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аница152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6F5" w:rsidRPr="0088268E" w:rsidRDefault="005536F5" w:rsidP="005536F5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536F5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56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F5" w:rsidRPr="00B813F4" w:rsidTr="00C848E6">
        <w:tc>
          <w:tcPr>
            <w:tcW w:w="790" w:type="dxa"/>
            <w:vMerge/>
          </w:tcPr>
          <w:p w:rsidR="005536F5" w:rsidRPr="00B813F4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6F5" w:rsidRPr="00B813F4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536F5" w:rsidRPr="00B813F4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10.50-11.40</w:t>
            </w:r>
          </w:p>
        </w:tc>
        <w:tc>
          <w:tcPr>
            <w:tcW w:w="1593" w:type="dxa"/>
          </w:tcPr>
          <w:p w:rsidR="005536F5" w:rsidRPr="005536F5" w:rsidRDefault="005536F5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536F5" w:rsidRPr="005536F5" w:rsidRDefault="005536F5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41" w:type="dxa"/>
          </w:tcPr>
          <w:p w:rsidR="005536F5" w:rsidRPr="005536F5" w:rsidRDefault="005536F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5536F5" w:rsidRDefault="005536F5" w:rsidP="007A3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5103" w:type="dxa"/>
          </w:tcPr>
          <w:p w:rsidR="005536F5" w:rsidRDefault="005536F5" w:rsidP="007A3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5536F5" w:rsidRDefault="005536F5" w:rsidP="007A3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работаем по учебнику параграф 58,60</w:t>
            </w:r>
          </w:p>
          <w:p w:rsidR="005536F5" w:rsidRDefault="005536F5" w:rsidP="007A3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поступить к новому материалу рассмотрим домашнюю работу  упражнение 40 (1,3), задание 9 (2).</w:t>
            </w:r>
          </w:p>
          <w:p w:rsidR="005536F5" w:rsidRPr="008A6FE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приступим к изучению нового материала,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нет вам нужно внимательно прочитать эти параграфы и ответить на вопросы в конце параграфа. </w:t>
            </w:r>
          </w:p>
        </w:tc>
        <w:tc>
          <w:tcPr>
            <w:tcW w:w="2872" w:type="dxa"/>
          </w:tcPr>
          <w:p w:rsidR="005536F5" w:rsidRDefault="005536F5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E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8A6F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задание10(1) выполнить письменно.</w:t>
            </w:r>
          </w:p>
          <w:p w:rsidR="005536F5" w:rsidRPr="008A6FE5" w:rsidRDefault="005536F5" w:rsidP="0055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</w:t>
            </w: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>отправлять в ВК</w:t>
            </w:r>
          </w:p>
        </w:tc>
      </w:tr>
      <w:tr w:rsidR="005536F5" w:rsidRPr="00B813F4" w:rsidTr="00C848E6">
        <w:tc>
          <w:tcPr>
            <w:tcW w:w="790" w:type="dxa"/>
            <w:vMerge/>
          </w:tcPr>
          <w:p w:rsidR="005536F5" w:rsidRPr="00B813F4" w:rsidRDefault="005536F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6F5" w:rsidRPr="00B813F4" w:rsidRDefault="005536F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536F5" w:rsidRPr="00B813F4" w:rsidRDefault="005536F5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593" w:type="dxa"/>
          </w:tcPr>
          <w:p w:rsidR="005536F5" w:rsidRPr="00336F9D" w:rsidRDefault="005536F5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5536F5" w:rsidRPr="00053CD4" w:rsidRDefault="005536F5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36F5" w:rsidRPr="00053CD4" w:rsidRDefault="005536F5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технике, броска одной рукой от плеча</w:t>
            </w:r>
          </w:p>
        </w:tc>
        <w:tc>
          <w:tcPr>
            <w:tcW w:w="5103" w:type="dxa"/>
          </w:tcPr>
          <w:p w:rsidR="005536F5" w:rsidRPr="00C87B3A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36F5" w:rsidRDefault="00ED36B9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536F5">
                <w:rPr>
                  <w:rStyle w:val="a4"/>
                  <w:color w:val="0563C1"/>
                  <w:lang w:val="en-US"/>
                </w:rPr>
                <w:t>https</w:t>
              </w:r>
              <w:r w:rsidR="005536F5">
                <w:rPr>
                  <w:rStyle w:val="a4"/>
                  <w:color w:val="0563C1"/>
                </w:rPr>
                <w:t>://</w:t>
              </w:r>
              <w:r w:rsidR="005536F5">
                <w:rPr>
                  <w:rStyle w:val="a4"/>
                  <w:color w:val="0563C1"/>
                  <w:lang w:val="en-US"/>
                </w:rPr>
                <w:t>www</w:t>
              </w:r>
              <w:r w:rsidR="005536F5">
                <w:rPr>
                  <w:rStyle w:val="a4"/>
                  <w:color w:val="0563C1"/>
                </w:rPr>
                <w:t>.</w:t>
              </w:r>
              <w:proofErr w:type="spellStart"/>
              <w:r w:rsidR="005536F5">
                <w:rPr>
                  <w:rStyle w:val="a4"/>
                  <w:color w:val="0563C1"/>
                  <w:lang w:val="en-US"/>
                </w:rPr>
                <w:t>youtube</w:t>
              </w:r>
              <w:proofErr w:type="spellEnd"/>
              <w:r w:rsidR="005536F5">
                <w:rPr>
                  <w:rStyle w:val="a4"/>
                  <w:color w:val="0563C1"/>
                </w:rPr>
                <w:t>.</w:t>
              </w:r>
              <w:r w:rsidR="005536F5">
                <w:rPr>
                  <w:rStyle w:val="a4"/>
                  <w:color w:val="0563C1"/>
                  <w:lang w:val="en-US"/>
                </w:rPr>
                <w:t>com</w:t>
              </w:r>
              <w:r w:rsidR="005536F5">
                <w:rPr>
                  <w:rStyle w:val="a4"/>
                  <w:color w:val="0563C1"/>
                </w:rPr>
                <w:t>/</w:t>
              </w:r>
              <w:r w:rsidR="005536F5">
                <w:rPr>
                  <w:rStyle w:val="a4"/>
                  <w:color w:val="0563C1"/>
                  <w:lang w:val="en-US"/>
                </w:rPr>
                <w:t>watch</w:t>
              </w:r>
              <w:r w:rsidR="005536F5">
                <w:rPr>
                  <w:rStyle w:val="a4"/>
                  <w:color w:val="0563C1"/>
                </w:rPr>
                <w:t>?</w:t>
              </w:r>
              <w:r w:rsidR="005536F5">
                <w:rPr>
                  <w:rStyle w:val="a4"/>
                  <w:color w:val="0563C1"/>
                  <w:lang w:val="en-US"/>
                </w:rPr>
                <w:t>v</w:t>
              </w:r>
              <w:r w:rsidR="005536F5">
                <w:rPr>
                  <w:rStyle w:val="a4"/>
                  <w:color w:val="0563C1"/>
                </w:rPr>
                <w:t>=5</w:t>
              </w:r>
              <w:proofErr w:type="spellStart"/>
              <w:r w:rsidR="005536F5">
                <w:rPr>
                  <w:rStyle w:val="a4"/>
                  <w:color w:val="0563C1"/>
                  <w:lang w:val="en-US"/>
                </w:rPr>
                <w:t>BBVw</w:t>
              </w:r>
              <w:proofErr w:type="spellEnd"/>
              <w:r w:rsidR="005536F5">
                <w:rPr>
                  <w:rStyle w:val="a4"/>
                  <w:color w:val="0563C1"/>
                </w:rPr>
                <w:t>1</w:t>
              </w:r>
              <w:proofErr w:type="spellStart"/>
              <w:r w:rsidR="005536F5">
                <w:rPr>
                  <w:rStyle w:val="a4"/>
                  <w:color w:val="0563C1"/>
                  <w:lang w:val="en-US"/>
                </w:rPr>
                <w:t>Zo</w:t>
              </w:r>
              <w:proofErr w:type="spellEnd"/>
              <w:r w:rsidR="005536F5">
                <w:rPr>
                  <w:rStyle w:val="a4"/>
                  <w:color w:val="0563C1"/>
                </w:rPr>
                <w:t>5</w:t>
              </w:r>
              <w:r w:rsidR="005536F5">
                <w:rPr>
                  <w:rStyle w:val="a4"/>
                  <w:color w:val="0563C1"/>
                  <w:lang w:val="en-US"/>
                </w:rPr>
                <w:t>EQ</w:t>
              </w:r>
            </w:hyperlink>
          </w:p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536F5" w:rsidRDefault="005536F5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8449F4" w:rsidRPr="00B813F4" w:rsidTr="00C848E6">
        <w:tc>
          <w:tcPr>
            <w:tcW w:w="790" w:type="dxa"/>
            <w:vMerge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593" w:type="dxa"/>
          </w:tcPr>
          <w:p w:rsidR="008449F4" w:rsidRPr="00C24296" w:rsidRDefault="008449F4" w:rsidP="008449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</w:t>
            </w:r>
            <w:r w:rsidRPr="00232093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  <w:r w:rsidR="00C242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4296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Шишкина Е.В.</w:t>
            </w:r>
          </w:p>
        </w:tc>
        <w:tc>
          <w:tcPr>
            <w:tcW w:w="2210" w:type="dxa"/>
          </w:tcPr>
          <w:p w:rsidR="008449F4" w:rsidRP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24296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="00C2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Европейская (Русская равнина)</w:t>
            </w:r>
            <w:r w:rsidRPr="00C24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296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географического положения</w:t>
            </w:r>
            <w:proofErr w:type="gramStart"/>
            <w:r w:rsidR="00C2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42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 Русской равнины.</w:t>
            </w:r>
          </w:p>
          <w:p w:rsidR="008449F4" w:rsidRP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296" w:rsidRDefault="00C24296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контакте  (весь класс) </w:t>
            </w:r>
          </w:p>
          <w:p w:rsidR="008449F4" w:rsidRPr="008449F4" w:rsidRDefault="008449F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Просмотрите видео урок</w:t>
            </w:r>
          </w:p>
          <w:p w:rsidR="00C24296" w:rsidRPr="00C24296" w:rsidRDefault="00C24296" w:rsidP="008449F4">
            <w:pPr>
              <w:ind w:left="33"/>
            </w:pPr>
            <w:hyperlink r:id="rId10" w:history="1">
              <w:r w:rsidRPr="008A2CB6">
                <w:rPr>
                  <w:rStyle w:val="a4"/>
                </w:rPr>
                <w:t>https://youtu.be/Gyz3SdVExzM</w:t>
              </w:r>
            </w:hyperlink>
          </w:p>
          <w:p w:rsidR="008449F4" w:rsidRDefault="008449F4" w:rsidP="008449F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учителя в </w:t>
            </w:r>
            <w:r w:rsidRPr="0084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C24296" w:rsidRPr="00C2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6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просмотренного урока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296" w:rsidRPr="008449F4" w:rsidRDefault="00C24296" w:rsidP="00C2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</w:t>
            </w:r>
            <w:proofErr w:type="gramStart"/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  <w:r w:rsidR="006C2A1F">
              <w:rPr>
                <w:rFonts w:ascii="Times New Roman" w:hAnsi="Times New Roman" w:cs="Times New Roman"/>
                <w:sz w:val="24"/>
                <w:szCs w:val="24"/>
              </w:rPr>
              <w:t xml:space="preserve"> -  Особенности природы Русской равнины)</w:t>
            </w:r>
          </w:p>
          <w:p w:rsidR="00C24296" w:rsidRPr="00C24296" w:rsidRDefault="00C24296" w:rsidP="006C2A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https://youtu.be/cd_lAKFc2bY</w:t>
              </w:r>
            </w:hyperlink>
          </w:p>
          <w:p w:rsidR="008449F4" w:rsidRPr="008449F4" w:rsidRDefault="008449F4" w:rsidP="006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задания </w:t>
            </w:r>
            <w:r w:rsidR="006C2A1F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на стр.1</w:t>
            </w:r>
            <w:r w:rsidR="006C2A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872" w:type="dxa"/>
          </w:tcPr>
          <w:p w:rsidR="008449F4" w:rsidRPr="008449F4" w:rsidRDefault="008449F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прочитать §26;</w:t>
            </w:r>
          </w:p>
          <w:p w:rsidR="006C2A1F" w:rsidRPr="006C2A1F" w:rsidRDefault="006C2A1F" w:rsidP="006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49F4"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§29 №5 стр. 156 на контурной карте, </w:t>
            </w:r>
            <w:r w:rsidR="008449F4"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49F4" w:rsidRPr="008449F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электронную почту </w:t>
            </w:r>
            <w:hyperlink r:id="rId12" w:history="1"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2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49F4" w:rsidRPr="006C2A1F" w:rsidRDefault="008449F4" w:rsidP="006C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9F4" w:rsidRPr="00B813F4" w:rsidTr="00C848E6">
        <w:tc>
          <w:tcPr>
            <w:tcW w:w="790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49F4" w:rsidRPr="00B813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449F4" w:rsidRPr="001F3733" w:rsidRDefault="008449F4" w:rsidP="008449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5536F5"/>
    <w:rsid w:val="00561569"/>
    <w:rsid w:val="006C2A1F"/>
    <w:rsid w:val="008449F4"/>
    <w:rsid w:val="00AE68D7"/>
    <w:rsid w:val="00C24296"/>
    <w:rsid w:val="00DC1CEF"/>
    <w:rsid w:val="00E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2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895" TargetMode="External"/><Relationship Id="rId12" Type="http://schemas.openxmlformats.org/officeDocument/2006/relationships/hyperlink" Target="mailto:elena__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.be/cd_lAKFc2bY" TargetMode="External"/><Relationship Id="rId5" Type="http://schemas.openxmlformats.org/officeDocument/2006/relationships/hyperlink" Target="https://www.youtube.com/watch?v=VlBJZn58OZY" TargetMode="External"/><Relationship Id="rId10" Type="http://schemas.openxmlformats.org/officeDocument/2006/relationships/hyperlink" Target="https://youtu.be/Gyz3SdVEx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BBVw1Zo5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2020-04-06T07:44:00Z</dcterms:created>
  <dcterms:modified xsi:type="dcterms:W3CDTF">2020-04-12T12:25:00Z</dcterms:modified>
</cp:coreProperties>
</file>