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</w:t>
      </w:r>
      <w:r>
        <w:rPr>
          <w:rFonts w:ascii="Times New Roman" w:hAnsi="Times New Roman" w:cs="Times New Roman"/>
          <w:sz w:val="24"/>
          <w:szCs w:val="24"/>
        </w:rPr>
        <w:t>роков индивидуального обучения 6</w:t>
      </w:r>
      <w:r w:rsidRPr="008674BA">
        <w:rPr>
          <w:rFonts w:ascii="Times New Roman" w:hAnsi="Times New Roman" w:cs="Times New Roman"/>
          <w:sz w:val="24"/>
          <w:szCs w:val="24"/>
        </w:rPr>
        <w:t xml:space="preserve"> класс на 06.04.2020г.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725651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725651" w:rsidRPr="008674BA" w:rsidTr="00725651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5651" w:rsidRDefault="00725651" w:rsidP="007256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5651" w:rsidRPr="008674BA" w:rsidRDefault="00725651" w:rsidP="007256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123241" w:rsidP="00725651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725651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123241"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15796F" w:rsidRDefault="00725651" w:rsidP="0072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725651" w:rsidRPr="008674BA" w:rsidRDefault="00725651" w:rsidP="00725651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25651" w:rsidRPr="00B813F4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034A75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75"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человека на земле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группе работаем на связи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Прослушиваем рассказ учителя,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запомнил ребенок, т.е. пересказ.  Отвечаем вместе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в конце параграфа. Нарисовать орудия труда, о которых говорилось в данном параграфе.</w:t>
            </w:r>
          </w:p>
          <w:p w:rsidR="00725651" w:rsidRPr="00B813F4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E1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https://youtu.be/w1-Sogrgv2c</w:t>
              </w:r>
            </w:hyperlink>
          </w:p>
          <w:p w:rsid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651" w:rsidRP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Просмотрев </w:t>
            </w:r>
            <w:proofErr w:type="spellStart"/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арисовать орудия труда древних людей</w:t>
            </w:r>
            <w:r w:rsidR="00094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которые узнал из данного текста.</w:t>
            </w:r>
            <w:r w:rsidRPr="0072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рисунка использовать альбомный лист, цветные карандаши.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725651" w:rsidRDefault="00725651" w:rsidP="0072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к взрослым, сфотографировать полученный рисунок и прислать в группе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256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25651" w:rsidRPr="008674BA" w:rsidTr="00A41A64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12324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E06C94" w:rsidRDefault="00123241" w:rsidP="00A41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25651"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5651"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5651"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5651"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25651" w:rsidRPr="0015796F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15796F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725651" w:rsidRPr="0015796F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25651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51" w:rsidRPr="0015796F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15796F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25651" w:rsidRPr="006C1D21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урок (навести мышкой на ссылку, нажать указательным пальцем 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левую клавишу мыши и правой рукой нажать слева (нижний левый угол) на клавиатуре на кнопку </w:t>
            </w:r>
            <w:r w:rsidRPr="006C1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</w:p>
          <w:p w:rsidR="00725651" w:rsidRPr="006C1D21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1D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https://www.youtube.com/watch?v=D1aRR-FDp2c</w:t>
              </w:r>
            </w:hyperlink>
          </w:p>
          <w:p w:rsidR="00725651" w:rsidRPr="006C1D21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>Просмотрев видео, 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возможности)</w:t>
            </w: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данные упражнения.</w:t>
            </w:r>
          </w:p>
          <w:p w:rsidR="00725651" w:rsidRPr="006C1D21" w:rsidRDefault="00725651" w:rsidP="00A4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6C1D21" w:rsidRDefault="00094EBA" w:rsidP="0009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Уважаемые родители, е</w:t>
            </w:r>
            <w:r w:rsidR="00725651">
              <w:rPr>
                <w:rFonts w:ascii="Times New Roman" w:hAnsi="Times New Roman" w:cs="Times New Roman"/>
                <w:sz w:val="24"/>
                <w:szCs w:val="24"/>
              </w:rPr>
              <w:t xml:space="preserve">сли есть возможность,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сделайте видео</w:t>
            </w:r>
            <w:r w:rsidR="007256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25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шлите </w:t>
            </w:r>
            <w:r w:rsidR="00725651">
              <w:rPr>
                <w:rFonts w:ascii="Times New Roman" w:hAnsi="Times New Roman" w:cs="Times New Roman"/>
                <w:sz w:val="24"/>
                <w:szCs w:val="24"/>
              </w:rPr>
              <w:t xml:space="preserve">учителю в </w:t>
            </w:r>
            <w:r w:rsidR="00725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725651" w:rsidRPr="006C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51">
              <w:rPr>
                <w:rFonts w:ascii="Times New Roman" w:hAnsi="Times New Roman" w:cs="Times New Roman"/>
                <w:sz w:val="24"/>
                <w:szCs w:val="24"/>
              </w:rPr>
              <w:t>в группу.</w:t>
            </w:r>
          </w:p>
        </w:tc>
      </w:tr>
    </w:tbl>
    <w:p w:rsidR="00725651" w:rsidRPr="008674BA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22E" w:rsidRDefault="0018622E"/>
    <w:sectPr w:rsidR="0018622E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651"/>
    <w:rsid w:val="00094EBA"/>
    <w:rsid w:val="00123241"/>
    <w:rsid w:val="0018622E"/>
    <w:rsid w:val="006326BC"/>
    <w:rsid w:val="0072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1aRR-FDp2c" TargetMode="External"/><Relationship Id="rId4" Type="http://schemas.openxmlformats.org/officeDocument/2006/relationships/hyperlink" Target="https://youtu.be/w1-Sogrgv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2020-04-05T19:05:00Z</dcterms:created>
  <dcterms:modified xsi:type="dcterms:W3CDTF">2020-04-05T19:37:00Z</dcterms:modified>
</cp:coreProperties>
</file>