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2D" w:rsidRDefault="006F2ECD" w:rsidP="006F2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D83E3D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1 класса на неделю</w:t>
      </w:r>
      <w:r w:rsidR="001E6B6C">
        <w:rPr>
          <w:rFonts w:ascii="Times New Roman" w:hAnsi="Times New Roman" w:cs="Times New Roman"/>
          <w:sz w:val="24"/>
          <w:szCs w:val="24"/>
        </w:rPr>
        <w:t xml:space="preserve"> с </w:t>
      </w:r>
      <w:r w:rsidR="00AB2E34">
        <w:rPr>
          <w:rFonts w:ascii="Times New Roman" w:hAnsi="Times New Roman" w:cs="Times New Roman"/>
          <w:sz w:val="24"/>
          <w:szCs w:val="24"/>
        </w:rPr>
        <w:t>12 по 15 мая</w:t>
      </w: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464"/>
        <w:gridCol w:w="2464"/>
        <w:gridCol w:w="2465"/>
        <w:gridCol w:w="2465"/>
      </w:tblGrid>
      <w:tr w:rsidR="00D83E3D" w:rsidTr="00D83E3D">
        <w:tc>
          <w:tcPr>
            <w:tcW w:w="2464" w:type="dxa"/>
          </w:tcPr>
          <w:p w:rsidR="00D83E3D" w:rsidRP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3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D83E3D" w:rsidRP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3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D83E3D" w:rsidRP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3D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D83E3D" w:rsidRP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3D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3D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D83E3D" w:rsidRP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E3D" w:rsidTr="00AB2E34">
        <w:tc>
          <w:tcPr>
            <w:tcW w:w="2464" w:type="dxa"/>
            <w:shd w:val="clear" w:color="auto" w:fill="auto"/>
          </w:tcPr>
          <w:p w:rsidR="00D83E3D" w:rsidRPr="00D83E3D" w:rsidRDefault="00D83E3D" w:rsidP="00C116B6">
            <w:pPr>
              <w:pStyle w:val="a4"/>
              <w:ind w:left="0" w:right="-6" w:firstLine="0"/>
              <w:rPr>
                <w:b w:val="0"/>
                <w:spacing w:val="14"/>
              </w:rPr>
            </w:pPr>
          </w:p>
        </w:tc>
        <w:tc>
          <w:tcPr>
            <w:tcW w:w="2464" w:type="dxa"/>
            <w:shd w:val="clear" w:color="auto" w:fill="FFFF00"/>
          </w:tcPr>
          <w:p w:rsidR="00D83E3D" w:rsidRPr="00D83E3D" w:rsidRDefault="00D83E3D" w:rsidP="00C116B6">
            <w:pPr>
              <w:pStyle w:val="a4"/>
              <w:ind w:left="0" w:right="-6"/>
              <w:rPr>
                <w:b w:val="0"/>
                <w:spacing w:val="14"/>
              </w:rPr>
            </w:pPr>
            <w:r w:rsidRPr="00D83E3D">
              <w:rPr>
                <w:b w:val="0"/>
                <w:spacing w:val="14"/>
              </w:rPr>
              <w:t>Психологическая программа «Тропинка к своему «Я»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D83E3D" w:rsidRPr="00D83E3D" w:rsidRDefault="00D83E3D" w:rsidP="00D83E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3E3D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Динамическая пауза</w:t>
            </w:r>
          </w:p>
        </w:tc>
      </w:tr>
      <w:tr w:rsidR="00D83E3D" w:rsidTr="00A03947">
        <w:tc>
          <w:tcPr>
            <w:tcW w:w="2464" w:type="dxa"/>
            <w:shd w:val="clear" w:color="auto" w:fill="auto"/>
          </w:tcPr>
          <w:p w:rsidR="00D83E3D" w:rsidRPr="00D83E3D" w:rsidRDefault="00D83E3D" w:rsidP="00C116B6">
            <w:pPr>
              <w:pStyle w:val="a4"/>
              <w:ind w:left="0" w:right="-6" w:firstLine="0"/>
              <w:rPr>
                <w:b w:val="0"/>
                <w:spacing w:val="1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D83E3D" w:rsidRPr="00D83E3D" w:rsidRDefault="00D83E3D" w:rsidP="00D83E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3E3D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Студия творчества «Волшебный карандаш»</w:t>
            </w:r>
          </w:p>
        </w:tc>
      </w:tr>
      <w:tr w:rsidR="00D83E3D" w:rsidTr="00D83E3D"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3E3D" w:rsidTr="00D83E3D"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3E3D" w:rsidTr="00D83E3D">
        <w:tc>
          <w:tcPr>
            <w:tcW w:w="2464" w:type="dxa"/>
            <w:shd w:val="clear" w:color="auto" w:fill="auto"/>
          </w:tcPr>
          <w:p w:rsidR="00D83E3D" w:rsidRP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D83E3D" w:rsidRP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ECD" w:rsidRDefault="006F2ECD" w:rsidP="006F2EC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B25AF1" w:rsidTr="00CF191A">
        <w:tc>
          <w:tcPr>
            <w:tcW w:w="817" w:type="dxa"/>
            <w:shd w:val="clear" w:color="auto" w:fill="FF0000"/>
          </w:tcPr>
          <w:p w:rsidR="00B25AF1" w:rsidRDefault="00B25AF1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F1" w:rsidTr="00CF191A">
        <w:tc>
          <w:tcPr>
            <w:tcW w:w="817" w:type="dxa"/>
            <w:shd w:val="clear" w:color="auto" w:fill="FFFF00"/>
          </w:tcPr>
          <w:p w:rsidR="00B25AF1" w:rsidRDefault="00B25AF1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F1" w:rsidTr="00CF191A">
        <w:tc>
          <w:tcPr>
            <w:tcW w:w="817" w:type="dxa"/>
            <w:shd w:val="clear" w:color="auto" w:fill="00B0F0"/>
          </w:tcPr>
          <w:p w:rsidR="00B25AF1" w:rsidRDefault="00B25AF1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AF1" w:rsidRDefault="00B25AF1" w:rsidP="00B25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B25AF1" w:rsidRDefault="00B25AF1" w:rsidP="00B25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B25AF1" w:rsidRPr="006F2ECD" w:rsidRDefault="00B25AF1" w:rsidP="00B25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</w:p>
    <w:p w:rsidR="00B25AF1" w:rsidRDefault="00B25AF1" w:rsidP="00B25A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AF1" w:rsidRDefault="00B25AF1" w:rsidP="00B25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25AF1" w:rsidRPr="006F2ECD" w:rsidRDefault="00B25AF1">
      <w:pPr>
        <w:rPr>
          <w:rFonts w:ascii="Times New Roman" w:hAnsi="Times New Roman" w:cs="Times New Roman"/>
          <w:sz w:val="24"/>
          <w:szCs w:val="24"/>
        </w:rPr>
      </w:pPr>
    </w:p>
    <w:sectPr w:rsidR="00B25AF1" w:rsidRPr="006F2ECD" w:rsidSect="006F2E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2ECD"/>
    <w:rsid w:val="0004451F"/>
    <w:rsid w:val="000A1280"/>
    <w:rsid w:val="001550F5"/>
    <w:rsid w:val="001E6B6C"/>
    <w:rsid w:val="002C690B"/>
    <w:rsid w:val="00345F2D"/>
    <w:rsid w:val="003E47D9"/>
    <w:rsid w:val="006F2ECD"/>
    <w:rsid w:val="00A03947"/>
    <w:rsid w:val="00AB2E34"/>
    <w:rsid w:val="00B25AF1"/>
    <w:rsid w:val="00BB6007"/>
    <w:rsid w:val="00C436F5"/>
    <w:rsid w:val="00CF191A"/>
    <w:rsid w:val="00D2608E"/>
    <w:rsid w:val="00D83E3D"/>
    <w:rsid w:val="00E97F03"/>
    <w:rsid w:val="00FD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D83E3D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15</cp:revision>
  <dcterms:created xsi:type="dcterms:W3CDTF">2020-04-03T20:47:00Z</dcterms:created>
  <dcterms:modified xsi:type="dcterms:W3CDTF">2020-05-11T20:08:00Z</dcterms:modified>
</cp:coreProperties>
</file>