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15" w:rsidRDefault="00981B26" w:rsidP="004726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дистанционного обучения для    4</w:t>
      </w:r>
      <w:r w:rsidRPr="0075447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72615">
        <w:rPr>
          <w:rFonts w:ascii="Times New Roman" w:hAnsi="Times New Roman" w:cs="Times New Roman"/>
          <w:sz w:val="24"/>
          <w:szCs w:val="24"/>
        </w:rPr>
        <w:t>12 по15 мая</w:t>
      </w:r>
    </w:p>
    <w:p w:rsidR="00981B26" w:rsidRDefault="00981B26" w:rsidP="00981B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FBB" w:rsidRPr="006B3A42" w:rsidRDefault="00981B26" w:rsidP="00981B2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="00DA7FBB" w:rsidRPr="006B3A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944" w:type="dxa"/>
        <w:tblInd w:w="-526" w:type="dxa"/>
        <w:tblLayout w:type="fixed"/>
        <w:tblLook w:val="01E0"/>
      </w:tblPr>
      <w:tblGrid>
        <w:gridCol w:w="918"/>
        <w:gridCol w:w="1559"/>
        <w:gridCol w:w="1730"/>
        <w:gridCol w:w="2239"/>
        <w:gridCol w:w="4536"/>
        <w:gridCol w:w="4962"/>
      </w:tblGrid>
      <w:tr w:rsidR="00DA7FBB" w:rsidRPr="006B3A42" w:rsidTr="003C0ED1">
        <w:tc>
          <w:tcPr>
            <w:tcW w:w="918" w:type="dxa"/>
            <w:vMerge w:val="restart"/>
            <w:textDirection w:val="btLr"/>
          </w:tcPr>
          <w:p w:rsidR="00DA7FBB" w:rsidRPr="006B3A42" w:rsidRDefault="00DA7FBB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DA7FBB" w:rsidRPr="006B3A42" w:rsidRDefault="00DA7FBB" w:rsidP="00C45440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Время</w:t>
            </w:r>
          </w:p>
        </w:tc>
        <w:tc>
          <w:tcPr>
            <w:tcW w:w="1730" w:type="dxa"/>
          </w:tcPr>
          <w:p w:rsidR="00DA7FBB" w:rsidRPr="006B3A42" w:rsidRDefault="00DA7FBB" w:rsidP="00C45440">
            <w:pPr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Способ</w:t>
            </w:r>
          </w:p>
        </w:tc>
        <w:tc>
          <w:tcPr>
            <w:tcW w:w="2239" w:type="dxa"/>
          </w:tcPr>
          <w:p w:rsidR="00DA7FBB" w:rsidRPr="006B3A42" w:rsidRDefault="00DA7FBB" w:rsidP="00C45440">
            <w:pPr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4536" w:type="dxa"/>
          </w:tcPr>
          <w:p w:rsidR="00DA7FBB" w:rsidRPr="006B3A42" w:rsidRDefault="00DA7FBB" w:rsidP="00C45440">
            <w:pPr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Тема</w:t>
            </w:r>
          </w:p>
        </w:tc>
        <w:tc>
          <w:tcPr>
            <w:tcW w:w="4962" w:type="dxa"/>
          </w:tcPr>
          <w:p w:rsidR="00DA7FBB" w:rsidRPr="006B3A42" w:rsidRDefault="00DA7FBB" w:rsidP="00C45440">
            <w:pPr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Ресурс</w:t>
            </w:r>
          </w:p>
        </w:tc>
      </w:tr>
      <w:tr w:rsidR="003C0ED1" w:rsidRPr="006B3A42" w:rsidTr="003C0ED1">
        <w:trPr>
          <w:trHeight w:val="70"/>
        </w:trPr>
        <w:tc>
          <w:tcPr>
            <w:tcW w:w="918" w:type="dxa"/>
            <w:vMerge/>
          </w:tcPr>
          <w:p w:rsidR="003C0ED1" w:rsidRPr="006B3A42" w:rsidRDefault="003C0ED1" w:rsidP="006B3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0ED1" w:rsidRPr="00C45440" w:rsidRDefault="003C0ED1" w:rsidP="006F53AA">
            <w:pPr>
              <w:ind w:left="142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1730" w:type="dxa"/>
          </w:tcPr>
          <w:p w:rsidR="003C0ED1" w:rsidRPr="00C45440" w:rsidRDefault="003C0ED1" w:rsidP="00161B16">
            <w:pPr>
              <w:spacing w:line="290" w:lineRule="exact"/>
              <w:ind w:left="284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2239" w:type="dxa"/>
          </w:tcPr>
          <w:p w:rsidR="003C0ED1" w:rsidRPr="00C45440" w:rsidRDefault="003C0ED1" w:rsidP="00161B16">
            <w:pPr>
              <w:spacing w:before="51"/>
              <w:ind w:left="143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3C0ED1" w:rsidRPr="00916E33" w:rsidRDefault="003C0ED1" w:rsidP="007B2D01">
            <w:pPr>
              <w:rPr>
                <w:rFonts w:eastAsia="Calibri"/>
                <w:sz w:val="24"/>
                <w:lang w:bidi="ru-RU"/>
              </w:rPr>
            </w:pPr>
          </w:p>
        </w:tc>
        <w:tc>
          <w:tcPr>
            <w:tcW w:w="4962" w:type="dxa"/>
          </w:tcPr>
          <w:p w:rsidR="003C0ED1" w:rsidRPr="00916E33" w:rsidRDefault="003C0ED1" w:rsidP="007B2D01">
            <w:pPr>
              <w:tabs>
                <w:tab w:val="left" w:pos="3812"/>
              </w:tabs>
              <w:spacing w:before="2" w:line="235" w:lineRule="auto"/>
              <w:ind w:right="202"/>
              <w:rPr>
                <w:rFonts w:eastAsia="Calibri"/>
                <w:sz w:val="24"/>
                <w:lang w:bidi="ru-RU"/>
              </w:rPr>
            </w:pPr>
          </w:p>
        </w:tc>
      </w:tr>
      <w:tr w:rsidR="003C0ED1" w:rsidRPr="006B3A42" w:rsidTr="003C0ED1">
        <w:tc>
          <w:tcPr>
            <w:tcW w:w="918" w:type="dxa"/>
            <w:vMerge/>
          </w:tcPr>
          <w:p w:rsidR="003C0ED1" w:rsidRPr="006B3A42" w:rsidRDefault="003C0ED1" w:rsidP="006B3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0ED1" w:rsidRPr="00C45440" w:rsidRDefault="003C0ED1" w:rsidP="006F53AA">
            <w:pPr>
              <w:ind w:left="142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1730" w:type="dxa"/>
          </w:tcPr>
          <w:p w:rsidR="003C0ED1" w:rsidRPr="00C45440" w:rsidRDefault="003C0ED1" w:rsidP="00161B16">
            <w:pPr>
              <w:spacing w:line="290" w:lineRule="exact"/>
              <w:ind w:left="284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2239" w:type="dxa"/>
          </w:tcPr>
          <w:p w:rsidR="003C0ED1" w:rsidRPr="00C45440" w:rsidRDefault="003C0ED1" w:rsidP="00161B16">
            <w:pPr>
              <w:spacing w:before="51"/>
              <w:ind w:left="143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3C0ED1" w:rsidRPr="00916E33" w:rsidRDefault="003C0ED1" w:rsidP="007B2D01">
            <w:pPr>
              <w:rPr>
                <w:rFonts w:eastAsia="Calibri"/>
                <w:sz w:val="24"/>
                <w:lang w:bidi="ru-RU"/>
              </w:rPr>
            </w:pPr>
          </w:p>
        </w:tc>
        <w:tc>
          <w:tcPr>
            <w:tcW w:w="4962" w:type="dxa"/>
          </w:tcPr>
          <w:p w:rsidR="003C0ED1" w:rsidRPr="00916E33" w:rsidRDefault="003C0ED1" w:rsidP="007B2D01">
            <w:pPr>
              <w:tabs>
                <w:tab w:val="left" w:pos="3812"/>
              </w:tabs>
              <w:spacing w:before="2" w:line="235" w:lineRule="auto"/>
              <w:ind w:right="202"/>
              <w:rPr>
                <w:rFonts w:eastAsia="Calibri"/>
                <w:sz w:val="24"/>
                <w:lang w:bidi="ru-RU"/>
              </w:rPr>
            </w:pPr>
          </w:p>
        </w:tc>
      </w:tr>
      <w:tr w:rsidR="00FB1207" w:rsidRPr="006B3A42" w:rsidTr="003C0ED1">
        <w:trPr>
          <w:cantSplit/>
          <w:trHeight w:val="1351"/>
        </w:trPr>
        <w:tc>
          <w:tcPr>
            <w:tcW w:w="918" w:type="dxa"/>
            <w:textDirection w:val="btLr"/>
          </w:tcPr>
          <w:p w:rsidR="00FB1207" w:rsidRPr="006B3A42" w:rsidRDefault="00FB1207" w:rsidP="006B3A42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Вторник</w:t>
            </w:r>
          </w:p>
          <w:p w:rsidR="00FB1207" w:rsidRPr="006B3A42" w:rsidRDefault="00FB1207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Pr="006B3A42">
              <w:rPr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FB1207" w:rsidRPr="006B3A42" w:rsidRDefault="00FB1207" w:rsidP="00BF6ED3">
            <w:pPr>
              <w:pStyle w:val="TableParagraph"/>
              <w:spacing w:before="59" w:line="235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FB1207" w:rsidRPr="006B3A42" w:rsidRDefault="00FB1207" w:rsidP="006B3A42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FB1207" w:rsidRPr="006B3A42" w:rsidRDefault="00FB1207" w:rsidP="006B3A42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39" w:type="dxa"/>
          </w:tcPr>
          <w:p w:rsidR="00FB1207" w:rsidRDefault="00FB1207" w:rsidP="00981B26">
            <w:pPr>
              <w:pStyle w:val="TableParagraph"/>
              <w:spacing w:before="59" w:line="235" w:lineRule="auto"/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 замечательны</w:t>
            </w: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х игр»</w:t>
            </w:r>
          </w:p>
          <w:p w:rsidR="00FB1207" w:rsidRDefault="00FB1207" w:rsidP="00981B26">
            <w:pPr>
              <w:pStyle w:val="TableParagraph"/>
              <w:spacing w:before="59" w:line="235" w:lineRule="auto"/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07" w:rsidRPr="00981B26" w:rsidRDefault="00FB1207" w:rsidP="00981B26">
            <w:pPr>
              <w:pStyle w:val="TableParagraph"/>
              <w:spacing w:before="59" w:line="235" w:lineRule="auto"/>
              <w:ind w:left="0" w:righ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  <w:r w:rsidRPr="00981B26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</w:p>
        </w:tc>
        <w:tc>
          <w:tcPr>
            <w:tcW w:w="4536" w:type="dxa"/>
          </w:tcPr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Ритмика.</w:t>
            </w: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Танец «Паровоз»</w:t>
            </w: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Игра с детьми</w:t>
            </w:r>
          </w:p>
          <w:p w:rsidR="00FB1207" w:rsidRPr="00FB1207" w:rsidRDefault="00FB1207" w:rsidP="00BB6214">
            <w:pPr>
              <w:ind w:left="142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</w:tcPr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В контакте (весь класс)</w:t>
            </w: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  <w:hyperlink r:id="rId5" w:history="1">
              <w:r w:rsidRPr="00FB1207">
                <w:rPr>
                  <w:rStyle w:val="a4"/>
                  <w:rFonts w:eastAsia="Calibri"/>
                  <w:sz w:val="24"/>
                  <w:szCs w:val="24"/>
                  <w:lang w:bidi="ru-RU"/>
                </w:rPr>
                <w:t>https://vk.com/video246424769_170690923</w:t>
              </w:r>
            </w:hyperlink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1. Пройти по ссылке.</w:t>
            </w: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2. Просмотреть видео урок и выполнять задания по инструкции два раза.</w:t>
            </w: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  <w:hyperlink r:id="rId6" w:history="1">
              <w:r w:rsidRPr="00FB1207">
                <w:rPr>
                  <w:rStyle w:val="a4"/>
                  <w:rFonts w:eastAsia="Calibri"/>
                  <w:sz w:val="24"/>
                  <w:szCs w:val="24"/>
                  <w:lang w:bidi="ru-RU"/>
                </w:rPr>
                <w:t>https://www.youtube.com/watch?time_continue=37&amp;v=mJhRQaRg9mY&amp;feature=emb_logo</w:t>
              </w:r>
            </w:hyperlink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1. Пройти по ссылке.</w:t>
            </w: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2. Просмотреть видео урок и выполнять задания по инструкции два раза.</w:t>
            </w: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  <w:hyperlink r:id="rId7" w:history="1">
              <w:r w:rsidRPr="00FB1207">
                <w:rPr>
                  <w:rStyle w:val="a4"/>
                  <w:rFonts w:eastAsia="Calibri"/>
                  <w:sz w:val="24"/>
                  <w:szCs w:val="24"/>
                  <w:lang w:bidi="ru-RU"/>
                </w:rPr>
                <w:t>https://www.youtube.com/watch?time_continue=86&amp;v=6Dj5cK0JycA&amp;feature=emb_logo</w:t>
              </w:r>
            </w:hyperlink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1. Пройти по ссылке.</w:t>
            </w:r>
          </w:p>
          <w:p w:rsidR="00FB1207" w:rsidRPr="00FB1207" w:rsidRDefault="00FB1207" w:rsidP="00BB6214">
            <w:pPr>
              <w:tabs>
                <w:tab w:val="left" w:pos="3812"/>
              </w:tabs>
              <w:ind w:left="113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2. Просмотреть видео урок и выполнять задания по инструкции два раза</w:t>
            </w:r>
          </w:p>
        </w:tc>
      </w:tr>
      <w:tr w:rsidR="00FB1207" w:rsidRPr="006B3A42" w:rsidTr="003C0ED1">
        <w:trPr>
          <w:cantSplit/>
          <w:trHeight w:val="1134"/>
        </w:trPr>
        <w:tc>
          <w:tcPr>
            <w:tcW w:w="918" w:type="dxa"/>
            <w:textDirection w:val="btLr"/>
          </w:tcPr>
          <w:p w:rsidR="00FB1207" w:rsidRPr="006B3A42" w:rsidRDefault="00FB1207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lastRenderedPageBreak/>
              <w:t>Среда</w:t>
            </w:r>
          </w:p>
          <w:p w:rsidR="00FB1207" w:rsidRPr="006B3A42" w:rsidRDefault="00FB1207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Pr="006B3A42">
              <w:rPr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FB1207" w:rsidRPr="006B3A42" w:rsidRDefault="00FB1207" w:rsidP="00BF6ED3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13.30 – 14.</w:t>
            </w:r>
            <w:r>
              <w:rPr>
                <w:sz w:val="24"/>
                <w:szCs w:val="24"/>
              </w:rPr>
              <w:t>0</w:t>
            </w:r>
            <w:r w:rsidRPr="006B3A42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FB1207" w:rsidRPr="006B3A42" w:rsidRDefault="00FB1207" w:rsidP="006B3A42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FB1207" w:rsidRPr="006B3A42" w:rsidRDefault="00FB1207" w:rsidP="006B3A42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ЭОР</w:t>
            </w:r>
          </w:p>
          <w:p w:rsidR="00FB1207" w:rsidRPr="006B3A42" w:rsidRDefault="00FB1207" w:rsidP="006B3A42">
            <w:pPr>
              <w:rPr>
                <w:sz w:val="24"/>
                <w:szCs w:val="24"/>
              </w:rPr>
            </w:pPr>
          </w:p>
          <w:p w:rsidR="00FB1207" w:rsidRPr="006B3A42" w:rsidRDefault="00FB1207" w:rsidP="006B3A42">
            <w:pPr>
              <w:rPr>
                <w:sz w:val="24"/>
                <w:szCs w:val="24"/>
              </w:rPr>
            </w:pPr>
          </w:p>
          <w:p w:rsidR="00FB1207" w:rsidRPr="006B3A42" w:rsidRDefault="00FB1207" w:rsidP="006B3A42">
            <w:pPr>
              <w:rPr>
                <w:sz w:val="24"/>
                <w:szCs w:val="24"/>
              </w:rPr>
            </w:pPr>
          </w:p>
          <w:p w:rsidR="00FB1207" w:rsidRPr="006B3A42" w:rsidRDefault="00FB1207" w:rsidP="006B3A42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B1207" w:rsidRDefault="00FB1207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 xml:space="preserve">Психологическая программа «Тропинка к своему Я» </w:t>
            </w:r>
          </w:p>
          <w:p w:rsidR="00FB1207" w:rsidRDefault="00FB1207" w:rsidP="00A90194">
            <w:pPr>
              <w:rPr>
                <w:sz w:val="24"/>
                <w:szCs w:val="24"/>
              </w:rPr>
            </w:pPr>
          </w:p>
          <w:p w:rsidR="00FB1207" w:rsidRPr="006B3A42" w:rsidRDefault="00FB1207" w:rsidP="00A901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4536" w:type="dxa"/>
          </w:tcPr>
          <w:p w:rsidR="00FB1207" w:rsidRPr="00FB1207" w:rsidRDefault="00FB1207" w:rsidP="00BB621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B1207">
              <w:rPr>
                <w:sz w:val="24"/>
                <w:szCs w:val="24"/>
              </w:rPr>
              <w:t>Арт</w:t>
            </w:r>
            <w:proofErr w:type="spellEnd"/>
            <w:proofErr w:type="gramEnd"/>
            <w:r w:rsidRPr="00FB1207">
              <w:rPr>
                <w:sz w:val="24"/>
                <w:szCs w:val="24"/>
              </w:rPr>
              <w:t xml:space="preserve"> – терапевтические техники</w:t>
            </w:r>
          </w:p>
          <w:p w:rsidR="00FB1207" w:rsidRPr="00FB1207" w:rsidRDefault="00FB1207" w:rsidP="00BB6214">
            <w:pPr>
              <w:rPr>
                <w:sz w:val="24"/>
                <w:szCs w:val="24"/>
              </w:rPr>
            </w:pPr>
            <w:r w:rsidRPr="00FB1207">
              <w:rPr>
                <w:sz w:val="24"/>
                <w:szCs w:val="24"/>
              </w:rPr>
              <w:t>Славянская кукла оберег</w:t>
            </w:r>
          </w:p>
        </w:tc>
        <w:tc>
          <w:tcPr>
            <w:tcW w:w="4962" w:type="dxa"/>
          </w:tcPr>
          <w:p w:rsidR="00FB1207" w:rsidRPr="00FB1207" w:rsidRDefault="00FB1207" w:rsidP="00BB6214">
            <w:pPr>
              <w:rPr>
                <w:sz w:val="24"/>
                <w:szCs w:val="24"/>
              </w:rPr>
            </w:pPr>
            <w:proofErr w:type="spellStart"/>
            <w:r w:rsidRPr="00FB1207">
              <w:rPr>
                <w:sz w:val="24"/>
                <w:szCs w:val="24"/>
              </w:rPr>
              <w:t>Вконтакте</w:t>
            </w:r>
            <w:proofErr w:type="spellEnd"/>
          </w:p>
          <w:p w:rsidR="00FB1207" w:rsidRPr="00FB1207" w:rsidRDefault="00FB1207" w:rsidP="00BB6214">
            <w:pPr>
              <w:rPr>
                <w:sz w:val="24"/>
                <w:szCs w:val="24"/>
              </w:rPr>
            </w:pPr>
            <w:r w:rsidRPr="00FB1207">
              <w:rPr>
                <w:sz w:val="24"/>
                <w:szCs w:val="24"/>
              </w:rPr>
              <w:t>1.Просмотреть видео по ссылке</w:t>
            </w:r>
          </w:p>
          <w:p w:rsidR="00FB1207" w:rsidRPr="00FB1207" w:rsidRDefault="00FB1207" w:rsidP="00BB6214">
            <w:pPr>
              <w:ind w:left="360"/>
              <w:rPr>
                <w:sz w:val="24"/>
                <w:szCs w:val="24"/>
              </w:rPr>
            </w:pPr>
            <w:hyperlink r:id="rId8" w:history="1">
              <w:r w:rsidRPr="00FB1207">
                <w:rPr>
                  <w:rStyle w:val="a4"/>
                  <w:sz w:val="24"/>
                  <w:szCs w:val="24"/>
                </w:rPr>
                <w:t>https://yandex.ru/video/preview/?filmId=18077050268412374842&amp;text=обереги+своими+руками+кукла+простой+вариант+для+нач+школы</w:t>
              </w:r>
            </w:hyperlink>
          </w:p>
          <w:p w:rsidR="00FB1207" w:rsidRPr="00FB1207" w:rsidRDefault="00FB1207" w:rsidP="00BB6214">
            <w:pPr>
              <w:ind w:left="360"/>
              <w:rPr>
                <w:sz w:val="24"/>
                <w:szCs w:val="24"/>
              </w:rPr>
            </w:pPr>
          </w:p>
          <w:p w:rsidR="00FB1207" w:rsidRPr="00FB1207" w:rsidRDefault="00FB1207" w:rsidP="00BB6214">
            <w:pPr>
              <w:ind w:left="360"/>
              <w:rPr>
                <w:sz w:val="24"/>
                <w:szCs w:val="24"/>
              </w:rPr>
            </w:pPr>
            <w:r w:rsidRPr="00FB1207">
              <w:rPr>
                <w:sz w:val="24"/>
                <w:szCs w:val="24"/>
              </w:rPr>
              <w:t>2. Практическая работа по изготовлению куклы.</w:t>
            </w:r>
          </w:p>
        </w:tc>
      </w:tr>
      <w:tr w:rsidR="00FB1207" w:rsidRPr="006B3A42" w:rsidTr="003C0ED1">
        <w:trPr>
          <w:cantSplit/>
          <w:trHeight w:val="1134"/>
        </w:trPr>
        <w:tc>
          <w:tcPr>
            <w:tcW w:w="918" w:type="dxa"/>
            <w:textDirection w:val="btLr"/>
          </w:tcPr>
          <w:p w:rsidR="00FB1207" w:rsidRPr="006B3A42" w:rsidRDefault="00FB1207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Четверг</w:t>
            </w:r>
          </w:p>
          <w:p w:rsidR="00FB1207" w:rsidRPr="006B3A42" w:rsidRDefault="00FB1207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  <w:r w:rsidRPr="006B3A42">
              <w:rPr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FB1207" w:rsidRPr="006B3A42" w:rsidRDefault="00FB1207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13:30-14:00</w:t>
            </w:r>
          </w:p>
        </w:tc>
        <w:tc>
          <w:tcPr>
            <w:tcW w:w="1730" w:type="dxa"/>
          </w:tcPr>
          <w:p w:rsidR="00FB1207" w:rsidRPr="006B3A42" w:rsidRDefault="00FB1207" w:rsidP="003C0ED1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FB1207" w:rsidRPr="006B3A42" w:rsidRDefault="00FB1207" w:rsidP="003C0ED1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ЭОР</w:t>
            </w:r>
          </w:p>
          <w:p w:rsidR="00FB1207" w:rsidRPr="006B3A42" w:rsidRDefault="00FB1207" w:rsidP="00A90194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B1207" w:rsidRDefault="00FB1207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Кружок «По дорогам сказок»</w:t>
            </w:r>
          </w:p>
          <w:p w:rsidR="00FB1207" w:rsidRDefault="00FB1207" w:rsidP="00A90194">
            <w:pPr>
              <w:rPr>
                <w:sz w:val="24"/>
                <w:szCs w:val="24"/>
              </w:rPr>
            </w:pPr>
          </w:p>
          <w:p w:rsidR="00FB1207" w:rsidRPr="006B3A42" w:rsidRDefault="00FB1207" w:rsidP="00A90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4536" w:type="dxa"/>
          </w:tcPr>
          <w:p w:rsidR="00FB1207" w:rsidRPr="00873D5C" w:rsidRDefault="00FB1207" w:rsidP="00BB6214">
            <w:pPr>
              <w:rPr>
                <w:sz w:val="24"/>
                <w:szCs w:val="24"/>
              </w:rPr>
            </w:pPr>
            <w:r w:rsidRPr="00E61BCC">
              <w:rPr>
                <w:color w:val="000000"/>
                <w:sz w:val="24"/>
                <w:szCs w:val="24"/>
                <w:shd w:val="clear" w:color="auto" w:fill="FFFFFF"/>
              </w:rPr>
              <w:t>Игра «Алфавит», составление предложений по моделям.</w:t>
            </w:r>
          </w:p>
        </w:tc>
        <w:tc>
          <w:tcPr>
            <w:tcW w:w="4962" w:type="dxa"/>
          </w:tcPr>
          <w:p w:rsidR="00FB1207" w:rsidRPr="00873D5C" w:rsidRDefault="00FB1207" w:rsidP="00BB6214">
            <w:pPr>
              <w:rPr>
                <w:sz w:val="24"/>
                <w:szCs w:val="24"/>
              </w:rPr>
            </w:pPr>
            <w:r w:rsidRPr="00873D5C">
              <w:rPr>
                <w:sz w:val="24"/>
                <w:szCs w:val="24"/>
              </w:rPr>
              <w:t>В контакте</w:t>
            </w:r>
          </w:p>
          <w:p w:rsidR="00FB1207" w:rsidRPr="00873D5C" w:rsidRDefault="00FB1207" w:rsidP="00BB6214">
            <w:pPr>
              <w:rPr>
                <w:sz w:val="24"/>
                <w:szCs w:val="24"/>
              </w:rPr>
            </w:pPr>
            <w:r w:rsidRPr="00873D5C">
              <w:rPr>
                <w:sz w:val="24"/>
                <w:szCs w:val="24"/>
              </w:rPr>
              <w:t xml:space="preserve">1.Смотреть видео по ссылке: </w:t>
            </w:r>
          </w:p>
          <w:p w:rsidR="00FB1207" w:rsidRDefault="00FB1207" w:rsidP="00BB6214">
            <w:pPr>
              <w:rPr>
                <w:sz w:val="24"/>
                <w:szCs w:val="24"/>
              </w:rPr>
            </w:pPr>
            <w:hyperlink r:id="rId9" w:history="1">
              <w:r w:rsidRPr="00A250D2">
                <w:rPr>
                  <w:rStyle w:val="a4"/>
                  <w:sz w:val="24"/>
                  <w:szCs w:val="24"/>
                </w:rPr>
                <w:t>https://www.youtube.com/watch?v=cpThHADMPXo</w:t>
              </w:r>
            </w:hyperlink>
          </w:p>
          <w:p w:rsidR="00FB1207" w:rsidRPr="00873D5C" w:rsidRDefault="00FB1207" w:rsidP="00BB6214">
            <w:pPr>
              <w:rPr>
                <w:sz w:val="24"/>
                <w:szCs w:val="24"/>
              </w:rPr>
            </w:pPr>
          </w:p>
          <w:p w:rsidR="00FB1207" w:rsidRPr="00873D5C" w:rsidRDefault="00FB1207" w:rsidP="00BB6214">
            <w:pPr>
              <w:rPr>
                <w:sz w:val="24"/>
                <w:szCs w:val="24"/>
              </w:rPr>
            </w:pPr>
          </w:p>
          <w:p w:rsidR="00FB1207" w:rsidRPr="00873D5C" w:rsidRDefault="00FB1207" w:rsidP="00BB6214">
            <w:pPr>
              <w:rPr>
                <w:sz w:val="24"/>
                <w:szCs w:val="24"/>
              </w:rPr>
            </w:pPr>
          </w:p>
        </w:tc>
      </w:tr>
      <w:tr w:rsidR="00FB1207" w:rsidRPr="006B3A42" w:rsidTr="003C0ED1">
        <w:trPr>
          <w:cantSplit/>
          <w:trHeight w:val="1134"/>
        </w:trPr>
        <w:tc>
          <w:tcPr>
            <w:tcW w:w="918" w:type="dxa"/>
            <w:textDirection w:val="btLr"/>
          </w:tcPr>
          <w:p w:rsidR="00FB1207" w:rsidRPr="006B3A42" w:rsidRDefault="00FB1207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</w:t>
            </w:r>
          </w:p>
          <w:p w:rsidR="00FB1207" w:rsidRPr="006B3A42" w:rsidRDefault="00FB1207" w:rsidP="00981B2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  <w:r w:rsidRPr="006B3A42">
              <w:rPr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FB1207" w:rsidRPr="006B3A42" w:rsidRDefault="00FB1207" w:rsidP="00DA7FBB">
            <w:pPr>
              <w:pStyle w:val="TableParagraph"/>
              <w:spacing w:before="59" w:line="235" w:lineRule="auto"/>
              <w:ind w:left="-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30" w:type="dxa"/>
          </w:tcPr>
          <w:p w:rsidR="00FB1207" w:rsidRPr="006B3A42" w:rsidRDefault="00FB1207" w:rsidP="00DA7FBB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FB1207" w:rsidRPr="006B3A42" w:rsidRDefault="00FB1207" w:rsidP="00DA7FBB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ЭОР</w:t>
            </w:r>
          </w:p>
          <w:p w:rsidR="00FB1207" w:rsidRPr="006B3A42" w:rsidRDefault="00FB1207" w:rsidP="00A90194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B1207" w:rsidRDefault="00FB1207" w:rsidP="00A90194">
            <w:pPr>
              <w:ind w:left="142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В/</w:t>
            </w:r>
            <w:proofErr w:type="gramStart"/>
            <w:r w:rsidRPr="006B3A42">
              <w:rPr>
                <w:sz w:val="24"/>
                <w:szCs w:val="24"/>
              </w:rPr>
              <w:t>З</w:t>
            </w:r>
            <w:proofErr w:type="gramEnd"/>
            <w:r w:rsidRPr="006B3A42">
              <w:rPr>
                <w:sz w:val="24"/>
                <w:szCs w:val="24"/>
              </w:rPr>
              <w:t xml:space="preserve"> «Калейдоскоп замечательных игр»</w:t>
            </w:r>
          </w:p>
          <w:p w:rsidR="00FB1207" w:rsidRDefault="00FB1207" w:rsidP="00A90194">
            <w:pPr>
              <w:ind w:left="142"/>
              <w:rPr>
                <w:sz w:val="24"/>
                <w:szCs w:val="24"/>
              </w:rPr>
            </w:pPr>
          </w:p>
          <w:p w:rsidR="00FB1207" w:rsidRDefault="00FB1207" w:rsidP="00A9019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Савельева </w:t>
            </w:r>
            <w:r w:rsidRPr="00981B26">
              <w:rPr>
                <w:rFonts w:eastAsia="Calibri"/>
                <w:sz w:val="24"/>
                <w:szCs w:val="24"/>
                <w:lang w:bidi="ru-RU"/>
              </w:rPr>
              <w:t>Н.И.</w:t>
            </w:r>
          </w:p>
          <w:p w:rsidR="00FB1207" w:rsidRPr="006B3A42" w:rsidRDefault="00FB1207" w:rsidP="00A901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Аэробика</w:t>
            </w: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Игра «</w:t>
            </w:r>
            <w:proofErr w:type="spellStart"/>
            <w:r w:rsidRPr="00FB1207">
              <w:rPr>
                <w:rFonts w:eastAsia="Calibri"/>
                <w:sz w:val="24"/>
                <w:szCs w:val="24"/>
                <w:lang w:bidi="ru-RU"/>
              </w:rPr>
              <w:t>Резиночка</w:t>
            </w:r>
            <w:proofErr w:type="spellEnd"/>
            <w:r w:rsidRPr="00FB1207">
              <w:rPr>
                <w:rFonts w:eastAsia="Calibri"/>
                <w:sz w:val="24"/>
                <w:szCs w:val="24"/>
                <w:lang w:bidi="ru-RU"/>
              </w:rPr>
              <w:t>»</w:t>
            </w: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«15 Веселых Игр, в</w:t>
            </w:r>
            <w:proofErr w:type="gramStart"/>
            <w:r w:rsidRPr="00FB1207">
              <w:rPr>
                <w:rFonts w:eastAsia="Calibri"/>
                <w:sz w:val="24"/>
                <w:szCs w:val="24"/>
                <w:lang w:bidi="ru-RU"/>
              </w:rPr>
              <w:t xml:space="preserve"> К</w:t>
            </w:r>
            <w:proofErr w:type="gramEnd"/>
            <w:r w:rsidRPr="00FB1207">
              <w:rPr>
                <w:rFonts w:eastAsia="Calibri"/>
                <w:sz w:val="24"/>
                <w:szCs w:val="24"/>
                <w:lang w:bidi="ru-RU"/>
              </w:rPr>
              <w:t>оторые Можно Играть Дома»</w:t>
            </w:r>
          </w:p>
          <w:p w:rsidR="00FB1207" w:rsidRPr="00FB1207" w:rsidRDefault="00FB1207" w:rsidP="00BB6214">
            <w:pPr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  <w:hyperlink r:id="rId10" w:history="1">
              <w:r w:rsidRPr="00FB1207">
                <w:rPr>
                  <w:rStyle w:val="a4"/>
                  <w:rFonts w:eastAsia="Calibri"/>
                  <w:sz w:val="24"/>
                  <w:szCs w:val="24"/>
                  <w:lang w:bidi="ru-RU"/>
                </w:rPr>
                <w:t>https://www.youtube.com/watch?time_continue=457&amp;v=DmIJQgi8jZQ&amp;feature=emb_logo</w:t>
              </w:r>
            </w:hyperlink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 xml:space="preserve">1. </w:t>
            </w:r>
            <w:proofErr w:type="spellStart"/>
            <w:r w:rsidRPr="00FB1207">
              <w:rPr>
                <w:rFonts w:eastAsia="Calibri"/>
                <w:sz w:val="24"/>
                <w:szCs w:val="24"/>
                <w:lang w:bidi="ru-RU"/>
              </w:rPr>
              <w:t>Пройтипоссылке</w:t>
            </w:r>
            <w:proofErr w:type="spellEnd"/>
            <w:r w:rsidRPr="00FB1207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2. Просмотреть видео урок и выполнять задания по инструкции</w:t>
            </w: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  <w:hyperlink r:id="rId11" w:history="1">
              <w:r w:rsidRPr="00FB1207">
                <w:rPr>
                  <w:rStyle w:val="a4"/>
                  <w:rFonts w:eastAsia="Calibri"/>
                  <w:sz w:val="24"/>
                  <w:szCs w:val="24"/>
                  <w:lang w:bidi="ru-RU"/>
                </w:rPr>
                <w:t>https://www.youtube.com/watch?time_continue=65&amp;v=9vKL8MP_hSU&amp;feature=emb_logo</w:t>
              </w:r>
            </w:hyperlink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1. Пройти по ссылке.</w:t>
            </w: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2. Просмотреть видео урок и выполнять задания по инструкции</w:t>
            </w: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  <w:hyperlink r:id="rId12" w:history="1">
              <w:r w:rsidRPr="00FB1207">
                <w:rPr>
                  <w:rStyle w:val="a4"/>
                  <w:rFonts w:eastAsia="Calibri"/>
                  <w:sz w:val="24"/>
                  <w:szCs w:val="24"/>
                  <w:lang w:bidi="ru-RU"/>
                </w:rPr>
                <w:t>https://yandex.ru/efir?stream_id=44e686185bc055558b5ac25c16b3ce7d&amp;from_block=logo_partner_player</w:t>
              </w:r>
            </w:hyperlink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1. Пройти по ссылке.</w:t>
            </w: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  <w:r w:rsidRPr="00FB1207">
              <w:rPr>
                <w:rFonts w:eastAsia="Calibri"/>
                <w:sz w:val="24"/>
                <w:szCs w:val="24"/>
                <w:lang w:bidi="ru-RU"/>
              </w:rPr>
              <w:t>2. Просмотреть видео урок и выполнять задания по инструкции</w:t>
            </w:r>
          </w:p>
          <w:p w:rsidR="00FB1207" w:rsidRPr="00FB1207" w:rsidRDefault="00FB1207" w:rsidP="00BB6214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</w:tbl>
    <w:p w:rsidR="00DA7FBB" w:rsidRPr="006B3A42" w:rsidRDefault="00DA7FBB" w:rsidP="00DA7FBB">
      <w:pPr>
        <w:rPr>
          <w:rFonts w:ascii="Times New Roman" w:hAnsi="Times New Roman" w:cs="Times New Roman"/>
          <w:sz w:val="24"/>
          <w:szCs w:val="24"/>
        </w:rPr>
      </w:pPr>
    </w:p>
    <w:p w:rsidR="00DA7FBB" w:rsidRPr="006B3A42" w:rsidRDefault="00DA7FBB" w:rsidP="00DA7FBB">
      <w:pPr>
        <w:rPr>
          <w:rFonts w:ascii="Times New Roman" w:hAnsi="Times New Roman" w:cs="Times New Roman"/>
          <w:sz w:val="24"/>
          <w:szCs w:val="24"/>
        </w:rPr>
      </w:pPr>
    </w:p>
    <w:p w:rsidR="00DD37BC" w:rsidRPr="00DA7FBB" w:rsidRDefault="00DD37BC">
      <w:pPr>
        <w:rPr>
          <w:rFonts w:ascii="Times New Roman" w:hAnsi="Times New Roman" w:cs="Times New Roman"/>
          <w:sz w:val="24"/>
          <w:szCs w:val="24"/>
        </w:rPr>
      </w:pPr>
    </w:p>
    <w:sectPr w:rsidR="00DD37BC" w:rsidRPr="00DA7FBB" w:rsidSect="00C4544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4B1E"/>
    <w:multiLevelType w:val="hybridMultilevel"/>
    <w:tmpl w:val="2556C40A"/>
    <w:lvl w:ilvl="0" w:tplc="25A8E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40668F"/>
    <w:multiLevelType w:val="hybridMultilevel"/>
    <w:tmpl w:val="DF0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42DB1"/>
    <w:multiLevelType w:val="hybridMultilevel"/>
    <w:tmpl w:val="446672F2"/>
    <w:lvl w:ilvl="0" w:tplc="8D2E95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7FBB"/>
    <w:rsid w:val="003C0ED1"/>
    <w:rsid w:val="00472615"/>
    <w:rsid w:val="00533C1B"/>
    <w:rsid w:val="00657635"/>
    <w:rsid w:val="006B3A42"/>
    <w:rsid w:val="006F53AA"/>
    <w:rsid w:val="008661D3"/>
    <w:rsid w:val="0088437D"/>
    <w:rsid w:val="00932C91"/>
    <w:rsid w:val="00981B26"/>
    <w:rsid w:val="00A56A82"/>
    <w:rsid w:val="00B3220A"/>
    <w:rsid w:val="00BF6ED3"/>
    <w:rsid w:val="00C45440"/>
    <w:rsid w:val="00C52AB6"/>
    <w:rsid w:val="00DA7FBB"/>
    <w:rsid w:val="00DD37BC"/>
    <w:rsid w:val="00E701B9"/>
    <w:rsid w:val="00F72157"/>
    <w:rsid w:val="00FB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A7F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7F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7FBB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86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8077050268412374842&amp;text=&#1086;&#1073;&#1077;&#1088;&#1077;&#1075;&#1080;+&#1089;&#1074;&#1086;&#1080;&#1084;&#1080;+&#1088;&#1091;&#1082;&#1072;&#1084;&#1080;+&#1082;&#1091;&#1082;&#1083;&#1072;+&#1087;&#1088;&#1086;&#1089;&#1090;&#1086;&#1081;+&#1074;&#1072;&#1088;&#1080;&#1072;&#1085;&#1090;+&#1076;&#1083;&#1103;+&#1085;&#1072;&#1095;+&#1096;&#1082;&#1086;&#1083;&#1099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86&amp;v=6Dj5cK0JycA&amp;feature=emb_logo" TargetMode="External"/><Relationship Id="rId12" Type="http://schemas.openxmlformats.org/officeDocument/2006/relationships/hyperlink" Target="https://yandex.ru/efir?stream_id=44e686185bc055558b5ac25c16b3ce7d&amp;from_block=logo_partner_play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37&amp;v=mJhRQaRg9mY&amp;feature=emb_logo" TargetMode="External"/><Relationship Id="rId11" Type="http://schemas.openxmlformats.org/officeDocument/2006/relationships/hyperlink" Target="https://www.youtube.com/watch?time_continue=65&amp;v=9vKL8MP_hSU&amp;feature=emb_logo" TargetMode="External"/><Relationship Id="rId5" Type="http://schemas.openxmlformats.org/officeDocument/2006/relationships/hyperlink" Target="https://vk.com/video246424769_170690923" TargetMode="External"/><Relationship Id="rId10" Type="http://schemas.openxmlformats.org/officeDocument/2006/relationships/hyperlink" Target="https://www.youtube.com/watch?time_continue=457&amp;v=DmIJQgi8jZQ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pThHADMPX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2020-04-05T13:04:00Z</dcterms:created>
  <dcterms:modified xsi:type="dcterms:W3CDTF">2020-05-11T20:26:00Z</dcterms:modified>
</cp:coreProperties>
</file>