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9E" w:rsidRDefault="006E2E9E" w:rsidP="006E2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D">
        <w:rPr>
          <w:rFonts w:ascii="Times New Roman" w:hAnsi="Times New Roman" w:cs="Times New Roman"/>
          <w:b/>
          <w:sz w:val="28"/>
          <w:szCs w:val="28"/>
        </w:rPr>
        <w:t>Распис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ание уроков индивидуального обучения 6класс  </w:t>
      </w:r>
      <w:r w:rsidR="004F0B1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76DBC">
        <w:rPr>
          <w:rFonts w:ascii="Times New Roman" w:hAnsi="Times New Roman" w:cs="Times New Roman"/>
          <w:b/>
          <w:sz w:val="28"/>
          <w:szCs w:val="28"/>
        </w:rPr>
        <w:t>12</w:t>
      </w:r>
      <w:r w:rsidR="00BC2909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4F0B1D" w:rsidRPr="004F0B1D" w:rsidRDefault="004F0B1D" w:rsidP="004F0B1D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0F0E29">
        <w:rPr>
          <w:rFonts w:ascii="Times New Roman" w:hAnsi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/>
          <w:color w:val="FF0000"/>
          <w:sz w:val="24"/>
          <w:szCs w:val="24"/>
        </w:rPr>
        <w:t>.</w:t>
      </w: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851"/>
        <w:gridCol w:w="1134"/>
        <w:gridCol w:w="2410"/>
        <w:gridCol w:w="1701"/>
        <w:gridCol w:w="2551"/>
        <w:gridCol w:w="3686"/>
        <w:gridCol w:w="2126"/>
      </w:tblGrid>
      <w:tr w:rsidR="006E2E9E" w:rsidRPr="00B40727" w:rsidTr="006E2E9E">
        <w:tc>
          <w:tcPr>
            <w:tcW w:w="675" w:type="dxa"/>
            <w:vMerge w:val="restart"/>
            <w:textDirection w:val="btLr"/>
            <w:vAlign w:val="center"/>
          </w:tcPr>
          <w:p w:rsidR="006E2E9E" w:rsidRPr="00B40727" w:rsidRDefault="006E2E9E" w:rsidP="00B76D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="00BC29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6D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C2909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B4072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8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76DBC" w:rsidRPr="00B40727" w:rsidTr="00D45949">
        <w:trPr>
          <w:trHeight w:val="559"/>
        </w:trPr>
        <w:tc>
          <w:tcPr>
            <w:tcW w:w="675" w:type="dxa"/>
            <w:vMerge/>
            <w:vAlign w:val="center"/>
          </w:tcPr>
          <w:p w:rsidR="00B76DBC" w:rsidRPr="00B40727" w:rsidRDefault="00B76DBC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6DBC" w:rsidRPr="00B40727" w:rsidRDefault="00B76DBC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76DBC" w:rsidRPr="00B40727" w:rsidRDefault="00B76DBC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B76DBC" w:rsidRPr="00B40727" w:rsidRDefault="00B76DBC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vAlign w:val="center"/>
          </w:tcPr>
          <w:p w:rsidR="00B76DBC" w:rsidRPr="00B40727" w:rsidRDefault="00B76DBC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Щетинина К.И.</w:t>
            </w:r>
          </w:p>
        </w:tc>
        <w:tc>
          <w:tcPr>
            <w:tcW w:w="2551" w:type="dxa"/>
            <w:vAlign w:val="center"/>
          </w:tcPr>
          <w:p w:rsidR="00B76DBC" w:rsidRPr="00B40727" w:rsidRDefault="00B76DBC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«Построение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прямых»</w:t>
            </w:r>
          </w:p>
        </w:tc>
        <w:tc>
          <w:tcPr>
            <w:tcW w:w="3686" w:type="dxa"/>
            <w:vAlign w:val="center"/>
          </w:tcPr>
          <w:p w:rsidR="00B76DBC" w:rsidRPr="00B40727" w:rsidRDefault="00B76DBC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</w:t>
            </w:r>
            <w:proofErr w:type="spellStart"/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B76DBC" w:rsidRDefault="00B76DBC" w:rsidP="00EB3C09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407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https://youtu.be/cb1xbqsROq8</w:t>
              </w:r>
            </w:hyperlink>
          </w:p>
          <w:p w:rsidR="00B76DBC" w:rsidRPr="00F418BB" w:rsidRDefault="00B76DBC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 Параграф 32 страница 57-58 (прочитать) и решить №2(а);  №3(а, б) в тетради</w:t>
            </w:r>
          </w:p>
          <w:p w:rsidR="00B76DBC" w:rsidRPr="00B40727" w:rsidRDefault="00B76DBC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76DBC" w:rsidRDefault="00B76DBC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32 стр.57-58;(повторить  правило)  и решить </w:t>
            </w:r>
          </w:p>
          <w:p w:rsidR="00B76DBC" w:rsidRPr="00B40727" w:rsidRDefault="00B76DBC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№2(в), №3(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)) в тетради и решение выслать  в ВК</w:t>
            </w:r>
          </w:p>
        </w:tc>
      </w:tr>
      <w:tr w:rsidR="00B76DBC" w:rsidRPr="00B40727" w:rsidTr="006E2E9E">
        <w:trPr>
          <w:trHeight w:val="1155"/>
        </w:trPr>
        <w:tc>
          <w:tcPr>
            <w:tcW w:w="675" w:type="dxa"/>
            <w:vMerge/>
            <w:vAlign w:val="center"/>
          </w:tcPr>
          <w:p w:rsidR="00B76DBC" w:rsidRPr="00B40727" w:rsidRDefault="00B76DBC" w:rsidP="00B7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6DBC" w:rsidRPr="00B40727" w:rsidRDefault="00B76DBC" w:rsidP="00B7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76DBC" w:rsidRPr="00B40727" w:rsidRDefault="00B76DBC" w:rsidP="00B7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9.20-10.0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B76DBC" w:rsidRPr="006E2E9E" w:rsidRDefault="00B76DBC" w:rsidP="00B7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4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B76DBC" w:rsidRDefault="00B76DBC" w:rsidP="00B7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  <w:p w:rsidR="00B76DBC" w:rsidRPr="006E2E9E" w:rsidRDefault="00B76DBC" w:rsidP="00B7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Л.Н</w:t>
            </w:r>
          </w:p>
        </w:tc>
        <w:tc>
          <w:tcPr>
            <w:tcW w:w="2551" w:type="dxa"/>
          </w:tcPr>
          <w:p w:rsidR="00B76DBC" w:rsidRPr="0066416D" w:rsidRDefault="00B76DBC" w:rsidP="00B7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за посудой</w:t>
            </w:r>
          </w:p>
        </w:tc>
        <w:tc>
          <w:tcPr>
            <w:tcW w:w="3686" w:type="dxa"/>
          </w:tcPr>
          <w:p w:rsidR="00B76DBC" w:rsidRPr="003C03FE" w:rsidRDefault="00B76DBC" w:rsidP="00B7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B76DBC" w:rsidRPr="003C03FE" w:rsidRDefault="00B76DBC" w:rsidP="00B7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познакомимся с местом для приготовления пищи. </w:t>
            </w:r>
          </w:p>
          <w:p w:rsidR="00B76DBC" w:rsidRPr="003C03FE" w:rsidRDefault="00B76DBC" w:rsidP="00B7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просмотреть урок (навести мышкой на ссылку, нажать указательным пальцем на левую клавишу мыши и правой рукой нажать слева (нижний левый угол) на клавиатуре на кнопку </w:t>
            </w:r>
            <w:r w:rsidRPr="003C0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proofErr w:type="gramEnd"/>
          </w:p>
          <w:p w:rsidR="00B76DBC" w:rsidRDefault="00B76DBC" w:rsidP="00B76DBC">
            <w:hyperlink r:id="rId5" w:history="1">
              <w:r w:rsidRPr="002F3059">
                <w:rPr>
                  <w:rStyle w:val="a4"/>
                </w:rPr>
                <w:t>https://youtu.be/KR0ihefrFNM</w:t>
              </w:r>
            </w:hyperlink>
          </w:p>
          <w:p w:rsidR="00B76DBC" w:rsidRPr="003C03FE" w:rsidRDefault="00B76DBC" w:rsidP="00B7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Просмотрев видео-урок, выполнить практическую работу.</w:t>
            </w:r>
          </w:p>
        </w:tc>
        <w:tc>
          <w:tcPr>
            <w:tcW w:w="2126" w:type="dxa"/>
          </w:tcPr>
          <w:p w:rsidR="00B76DBC" w:rsidRPr="003C03FE" w:rsidRDefault="00B76DBC" w:rsidP="00B7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помыть за собой  и р</w:t>
            </w: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асставить посуду по полкам в буфете  Просьба к взрослым, во время проведения практической работы вести видео съемку на телефон, дать ребенку просмотреть свои действия. Спросить все ли правильно он сделал?  </w:t>
            </w:r>
          </w:p>
          <w:p w:rsidR="00B76DBC" w:rsidRPr="003C03FE" w:rsidRDefault="00B76DBC" w:rsidP="00B7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Прошу выслать сделанную запись в группе </w:t>
            </w:r>
            <w:r w:rsidRPr="003C0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07C1" w:rsidRDefault="00B607C1"/>
    <w:sectPr w:rsidR="00B607C1" w:rsidSect="006E2E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2E9E"/>
    <w:rsid w:val="004F0B1D"/>
    <w:rsid w:val="00643CBD"/>
    <w:rsid w:val="006E2E9E"/>
    <w:rsid w:val="006E74C0"/>
    <w:rsid w:val="00711304"/>
    <w:rsid w:val="00911440"/>
    <w:rsid w:val="00A41A6E"/>
    <w:rsid w:val="00B607C1"/>
    <w:rsid w:val="00B76DBC"/>
    <w:rsid w:val="00BC2909"/>
    <w:rsid w:val="00D2177B"/>
    <w:rsid w:val="00E7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E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2E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2E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KR0ihefrFNM" TargetMode="External"/><Relationship Id="rId4" Type="http://schemas.openxmlformats.org/officeDocument/2006/relationships/hyperlink" Target="https://youtu.be/cb1xbqsROq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2020-04-06T15:54:00Z</dcterms:created>
  <dcterms:modified xsi:type="dcterms:W3CDTF">2020-05-11T19:45:00Z</dcterms:modified>
</cp:coreProperties>
</file>