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580B85">
        <w:rPr>
          <w:rFonts w:ascii="Times New Roman" w:hAnsi="Times New Roman" w:cs="Times New Roman"/>
          <w:sz w:val="24"/>
          <w:szCs w:val="24"/>
        </w:rPr>
        <w:t>15 мая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0F0E29" w:rsidRPr="00640887" w:rsidTr="00580B85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693E4D" w:rsidP="00580B8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D66864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580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="000F0E29" w:rsidRPr="00693E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B72D29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B72D29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0F0E29" w:rsidRPr="00640887" w:rsidRDefault="000F0E29" w:rsidP="00B72D29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0F0E29" w:rsidRPr="00640887" w:rsidRDefault="000F0E29" w:rsidP="00B72D29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B72D29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B72D2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B72D2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B72D29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72D29" w:rsidRPr="00640887" w:rsidTr="00580B85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72D29" w:rsidRPr="00640887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72D29" w:rsidRPr="00640887" w:rsidRDefault="00B72D29" w:rsidP="00B72D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72D29" w:rsidRPr="00640887" w:rsidRDefault="00B72D29" w:rsidP="00B72D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72D29" w:rsidRPr="00640887" w:rsidRDefault="00B72D29" w:rsidP="00B72D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B72D29" w:rsidRPr="00B0782C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44" w:type="dxa"/>
          </w:tcPr>
          <w:p w:rsidR="00B72D29" w:rsidRPr="00693E4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B72D29" w:rsidRPr="00693E4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B72D29" w:rsidRPr="00644438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из Древней Греции</w:t>
            </w: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72D29" w:rsidRPr="00644438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 упр. 76 стр. 118</w:t>
            </w:r>
          </w:p>
          <w:p w:rsidR="00B72D29" w:rsidRPr="00644438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72D29" w:rsidRPr="00644438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в грамматическом справочнике стр. 125- 127, 129-130</w:t>
            </w:r>
          </w:p>
          <w:p w:rsidR="00B72D29" w:rsidRPr="00644438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29" w:rsidRPr="00644438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29" w:rsidRPr="00640887" w:rsidTr="00580B85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72D29" w:rsidRPr="00640887" w:rsidRDefault="00B72D29" w:rsidP="006543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72D29" w:rsidRPr="00640887" w:rsidRDefault="00B72D29" w:rsidP="006543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72D29" w:rsidRPr="00640887" w:rsidRDefault="00B72D29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72D29" w:rsidRPr="00640887" w:rsidRDefault="00B72D29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72D29" w:rsidRPr="00693E4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44" w:type="dxa"/>
          </w:tcPr>
          <w:p w:rsidR="00B72D29" w:rsidRPr="00693E4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B72D29" w:rsidRPr="00693E4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  <w:p w:rsidR="00B72D29" w:rsidRPr="006D6D4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72D29" w:rsidRPr="00B72D29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азвитие речи</w:t>
            </w:r>
            <w:r w:rsidRPr="00B72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Сочинение - рассказ по данному сюжету</w:t>
            </w:r>
          </w:p>
        </w:tc>
        <w:tc>
          <w:tcPr>
            <w:tcW w:w="4394" w:type="dxa"/>
          </w:tcPr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учебнику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над сочинением   с опорой на упражнение 446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Беседа по сюжету.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- Какие описания вы введете в сюжет?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- Надо ли описывать внешность мальчиков?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-От чьего имени будем писать наш рассказ? 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(Это может быть Витя, его папа, Петька).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- Включим ли мы в наш рассказ диалог?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(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диалог можно вставить в момент разговора между Витей и Петькой)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-От чьего имени будем писать наш рассказ? 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(Это может быть Витя, его папа, Петька).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(Обмен, Цена свободы)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- Авторская оценка описываемых событий как-то проявляется?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 (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 Автор  с симпатией относится к Вите и явно неодобрительно – к Петьке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Это заметно и по именам мальчиков).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-На что нужно обратить внимание в конце рассказа?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(радость Петьки от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заполучения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ножа, радость Вити,  от того что снегирь получил свободу, на настроение Вити, 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который спас жизнь птицы)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Написание черновиков сочинения-рассказа</w:t>
            </w:r>
          </w:p>
        </w:tc>
        <w:tc>
          <w:tcPr>
            <w:tcW w:w="2430" w:type="dxa"/>
          </w:tcPr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lastRenderedPageBreak/>
              <w:t>Дописать сочинение,</w:t>
            </w:r>
          </w:p>
          <w:p w:rsidR="00B72D29" w:rsidRPr="008852DA" w:rsidRDefault="00B72D29" w:rsidP="00B72D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B72D29" w:rsidRPr="00640887" w:rsidTr="00580B8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72D29" w:rsidRPr="00640887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72D29" w:rsidRPr="00640887" w:rsidRDefault="00B72D29" w:rsidP="00B72D29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72D29" w:rsidRPr="00640887" w:rsidRDefault="00B72D29" w:rsidP="00B72D29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72D29" w:rsidRPr="00640887" w:rsidRDefault="00B72D29" w:rsidP="00B72D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72D29" w:rsidRPr="00B813F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B72D29" w:rsidRPr="00A5087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B72D29" w:rsidRPr="00A5087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B72D29" w:rsidRPr="00B813F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72D29" w:rsidRPr="00B72D29" w:rsidRDefault="00B72D29" w:rsidP="00B72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B72D29" w:rsidRPr="00B72D29" w:rsidRDefault="00B72D29" w:rsidP="00B72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B72D2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B72D2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72D2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B72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75</w:t>
            </w:r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«Алгебра», найти урок 75 и  просмотреть. Письменно  решить № 39.20 - 39.23. Если есть вопросы, написать  мне в группу ВК.</w:t>
            </w:r>
          </w:p>
        </w:tc>
        <w:tc>
          <w:tcPr>
            <w:tcW w:w="2430" w:type="dxa"/>
          </w:tcPr>
          <w:p w:rsidR="00B72D29" w:rsidRDefault="00B72D29" w:rsidP="00B72D29">
            <w:pPr>
              <w:rPr>
                <w:rFonts w:ascii="Times New Roman" w:hAnsi="Times New Roman"/>
                <w:sz w:val="24"/>
                <w:szCs w:val="24"/>
              </w:rPr>
            </w:pPr>
            <w:r w:rsidRPr="00B72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решить № 39.24. Если есть вопросы, написать  мне в группу ВК.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сфотографировать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  <w:p w:rsidR="00B72D29" w:rsidRDefault="00B72D29" w:rsidP="00B72D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2D29" w:rsidRPr="00B813F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29" w:rsidRPr="00640887" w:rsidTr="00B72D29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A5087D" w:rsidP="00B72D29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0F0E29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B72D29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72D29" w:rsidRPr="00640887" w:rsidTr="00580B8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72D29" w:rsidRPr="00640887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72D29" w:rsidRPr="00640887" w:rsidRDefault="00B72D29" w:rsidP="00B72D2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72D29" w:rsidRPr="00640887" w:rsidRDefault="00B72D29" w:rsidP="00B72D2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72D29" w:rsidRPr="00B813F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B72D29" w:rsidRPr="00A5087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B72D29" w:rsidRPr="00A5087D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Народы России в 17в. Сословный быт и картина мира русского человека. </w:t>
            </w:r>
          </w:p>
        </w:tc>
        <w:tc>
          <w:tcPr>
            <w:tcW w:w="4394" w:type="dxa"/>
          </w:tcPr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урок  </w:t>
            </w:r>
            <w:hyperlink r:id="rId6" w:history="1"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72D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B72D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B72D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MB</w:t>
              </w:r>
              <w:r w:rsidRPr="00B72D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IGdgPsjE</w:t>
              </w:r>
              <w:proofErr w:type="spellEnd"/>
            </w:hyperlink>
          </w:p>
          <w:p w:rsidR="00B72D29" w:rsidRPr="00B72D29" w:rsidRDefault="00B72D29" w:rsidP="00B72D29">
            <w:pPr>
              <w:pStyle w:val="a4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B72D29">
              <w:rPr>
                <w:color w:val="000000"/>
                <w:lang w:val="ru-RU"/>
              </w:rPr>
              <w:t>Изучив материал учебника и различные источники информации (справочники, энциклопедии, фрагменты исторических документов, интернет-ресурсы), вы представьте свои этнографические обзоры.</w:t>
            </w:r>
          </w:p>
          <w:p w:rsidR="00B72D29" w:rsidRPr="00B72D29" w:rsidRDefault="00B72D29" w:rsidP="00B72D2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B72D29">
              <w:rPr>
                <w:color w:val="000000"/>
                <w:lang w:val="ru-RU"/>
              </w:rPr>
              <w:t xml:space="preserve">На выбор: </w:t>
            </w:r>
          </w:p>
          <w:p w:rsidR="00B72D29" w:rsidRPr="00B72D29" w:rsidRDefault="00B72D29" w:rsidP="00B72D2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B72D29">
              <w:rPr>
                <w:color w:val="000000"/>
                <w:lang w:val="ru-RU"/>
              </w:rPr>
              <w:t>- домашний быт российских царей.</w:t>
            </w:r>
          </w:p>
          <w:p w:rsidR="00B72D29" w:rsidRPr="00B72D29" w:rsidRDefault="00B72D29" w:rsidP="00B72D2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B72D29">
              <w:rPr>
                <w:color w:val="000000"/>
                <w:lang w:val="ru-RU"/>
              </w:rPr>
              <w:t>- повседневный быт первого сословия.</w:t>
            </w:r>
          </w:p>
          <w:p w:rsidR="00B72D29" w:rsidRPr="00B72D29" w:rsidRDefault="00B72D29" w:rsidP="00B72D2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B72D29">
              <w:rPr>
                <w:color w:val="000000"/>
                <w:lang w:val="ru-RU"/>
              </w:rPr>
              <w:t>— повседневная жизнь посадского населения.</w:t>
            </w:r>
          </w:p>
          <w:p w:rsidR="00B72D29" w:rsidRDefault="00B72D29" w:rsidP="00B72D2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</w:rPr>
              <w:t>быт</w:t>
            </w:r>
            <w:proofErr w:type="spellEnd"/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обычаи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крестьян</w:t>
            </w:r>
            <w:proofErr w:type="spellEnd"/>
            <w:r>
              <w:rPr>
                <w:color w:val="000000"/>
              </w:rPr>
              <w:t>.</w:t>
            </w:r>
          </w:p>
          <w:p w:rsidR="00B72D29" w:rsidRPr="00B813F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72D29" w:rsidRPr="00B72D29" w:rsidRDefault="00B72D29" w:rsidP="00B72D29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7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Прочитать § 24, закончить работу </w:t>
            </w:r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B72D2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B72D2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B72D2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B7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D29" w:rsidRPr="00640887" w:rsidTr="00580B85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72D29" w:rsidRPr="00640887" w:rsidRDefault="00B72D29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B72D29" w:rsidRPr="00640887" w:rsidRDefault="00B72D29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72D29" w:rsidRPr="00640887" w:rsidRDefault="00B72D29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72D29" w:rsidRPr="00640887" w:rsidRDefault="00B72D29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72D29" w:rsidRPr="006D6D4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B72D29" w:rsidRPr="006D6D4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C7A73">
              <w:rPr>
                <w:rFonts w:ascii="Times New Roman" w:hAnsi="Times New Roman"/>
                <w:sz w:val="24"/>
                <w:szCs w:val="24"/>
              </w:rPr>
              <w:t>Виды зелёных овощей</w:t>
            </w:r>
          </w:p>
        </w:tc>
        <w:tc>
          <w:tcPr>
            <w:tcW w:w="4394" w:type="dxa"/>
          </w:tcPr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B72D29" w:rsidRDefault="00B72D29" w:rsidP="00B72D2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B72D29" w:rsidRDefault="00B72D29" w:rsidP="00B72D2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B72D29" w:rsidRDefault="00B72D29" w:rsidP="00B72D29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https://youtu.be/0A7U_tUeGJM</w:t>
              </w:r>
            </w:hyperlink>
          </w:p>
          <w:p w:rsidR="00B72D29" w:rsidRDefault="00B72D29" w:rsidP="00B72D29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Подготовить небольшое сообщение.</w:t>
            </w:r>
          </w:p>
        </w:tc>
        <w:tc>
          <w:tcPr>
            <w:tcW w:w="2430" w:type="dxa"/>
          </w:tcPr>
          <w:p w:rsidR="00B72D29" w:rsidRPr="007A6E9D" w:rsidRDefault="00B72D29" w:rsidP="00B72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B72D29" w:rsidRPr="00640887" w:rsidTr="00580B85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72D29" w:rsidRPr="002075BF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72D29" w:rsidRPr="00E4634F" w:rsidRDefault="00B72D29" w:rsidP="00B72D2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B72D29" w:rsidRPr="004F2705" w:rsidRDefault="00B72D29" w:rsidP="00B0782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58" w:type="dxa"/>
          </w:tcPr>
          <w:p w:rsidR="00B72D29" w:rsidRPr="00324E8F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B72D29" w:rsidRPr="00324E8F" w:rsidRDefault="00B72D29" w:rsidP="00580B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Юго-Западной Азии. Страны Центральной Азии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 </w:t>
            </w:r>
          </w:p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Просмотреть видео урок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Юго-Западной Азии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72D29" w:rsidRDefault="00B72D29" w:rsidP="00B72D2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8" w:history="1"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video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preview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=4756777687407676387&amp;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text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-%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BF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7%2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BF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1%84%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</w:t>
              </w:r>
            </w:hyperlink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обсуждаем в группе </w:t>
            </w:r>
            <w:r w:rsidRPr="00F67E20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чате  материал данного видео урока;</w:t>
            </w:r>
          </w:p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2)просмо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 вторую часть видео урока «Страны Центральной Азии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ссылке: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72D29" w:rsidRDefault="00B72D29" w:rsidP="00B72D2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9" w:history="1"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video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preview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=11675447460889533505&amp;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text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A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A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6%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C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0%90%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7%2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BF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1%84%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0%2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9A030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</w:t>
              </w:r>
            </w:hyperlink>
          </w:p>
          <w:p w:rsidR="00B72D29" w:rsidRP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прочитать 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0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72D29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1) выполнить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№1</w:t>
            </w:r>
            <w:r w:rsidR="00F0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стр. </w:t>
            </w:r>
            <w:r w:rsidR="00F0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 </w:t>
            </w:r>
            <w:r w:rsidR="00F0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-2, 4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стр. </w:t>
            </w:r>
            <w:r w:rsidR="00F0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72D29" w:rsidRPr="00F67E20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Pr="005807C4" w:rsidRDefault="00F049BD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Ответы </w:t>
            </w:r>
            <w:r w:rsidR="00B72D29" w:rsidRPr="005807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школы в БЕСЕДЕ «Домашние задания по географии». выполнить в течение 2-х дней.</w:t>
            </w:r>
          </w:p>
          <w:p w:rsidR="00B72D29" w:rsidRPr="005807C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Pr="005807C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D29" w:rsidRPr="005807C4" w:rsidRDefault="00B72D29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1F" w:rsidRPr="00640887" w:rsidTr="00580B85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43B1F" w:rsidRPr="00D66864" w:rsidRDefault="00943B1F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B1F" w:rsidRPr="002075BF" w:rsidRDefault="00943B1F" w:rsidP="00B72D2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43B1F" w:rsidRPr="002075BF" w:rsidRDefault="00943B1F" w:rsidP="00B72D2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943B1F" w:rsidRPr="00324E8F" w:rsidRDefault="00943B1F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943B1F" w:rsidRPr="00324E8F" w:rsidRDefault="00943B1F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43B1F" w:rsidRPr="00F67E20" w:rsidRDefault="00943B1F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43B1F" w:rsidRPr="00F67E20" w:rsidRDefault="00943B1F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43B1F" w:rsidRPr="00943B1F" w:rsidRDefault="00943B1F" w:rsidP="00B72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B72D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B88"/>
    <w:multiLevelType w:val="hybridMultilevel"/>
    <w:tmpl w:val="3436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13F7"/>
    <w:multiLevelType w:val="multilevel"/>
    <w:tmpl w:val="4C12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572F7"/>
    <w:multiLevelType w:val="hybridMultilevel"/>
    <w:tmpl w:val="6A30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5425"/>
    <w:multiLevelType w:val="hybridMultilevel"/>
    <w:tmpl w:val="8480A592"/>
    <w:lvl w:ilvl="0" w:tplc="575C00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237FC6"/>
    <w:rsid w:val="002659C8"/>
    <w:rsid w:val="00324E8F"/>
    <w:rsid w:val="0035300F"/>
    <w:rsid w:val="003A7408"/>
    <w:rsid w:val="0046714E"/>
    <w:rsid w:val="0048798D"/>
    <w:rsid w:val="00580B85"/>
    <w:rsid w:val="00614A54"/>
    <w:rsid w:val="00654317"/>
    <w:rsid w:val="00693E4D"/>
    <w:rsid w:val="006D6D49"/>
    <w:rsid w:val="007A6E9D"/>
    <w:rsid w:val="00817531"/>
    <w:rsid w:val="00943B1F"/>
    <w:rsid w:val="009A18B6"/>
    <w:rsid w:val="009F7846"/>
    <w:rsid w:val="00A5087D"/>
    <w:rsid w:val="00A515A2"/>
    <w:rsid w:val="00B0782C"/>
    <w:rsid w:val="00B33323"/>
    <w:rsid w:val="00B72D29"/>
    <w:rsid w:val="00CC5EFC"/>
    <w:rsid w:val="00CE4EB0"/>
    <w:rsid w:val="00D6364F"/>
    <w:rsid w:val="00D66864"/>
    <w:rsid w:val="00E40FA5"/>
    <w:rsid w:val="00E639F7"/>
    <w:rsid w:val="00E944AC"/>
    <w:rsid w:val="00EA23A3"/>
    <w:rsid w:val="00F0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3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A6E9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4756777687407676387&amp;text=%D1%81%D1%82%D1%80%D0%B0%D0%BD%D1%8B%2B%D1%8E%D0%B3%D0%BE-%D0%B7%D0%B0%D0%BF%D0%B0%D0%B4%D0%BD%D0%BE%D0%B9%2B%D0%B0%D0%B7%D0%B8%D0%B8%2B%D0%B2%D0%B8%D0%B4%D0%B5%D0%BE%D1%83%D1%80%D0%BE%D0%BA%2B%D0%B4%D0%BB%D1%8F%2B7%2B%D0%BA%D0%BB%D0%B0%D1%81%D1%81%D0%B0%2B%D0%BF%D0%BE%2B%D0%B3%D0%B5%D0%BE%D0%B3%D1%80%D0%B0%D1%84%D0%B8%D0%B8%2B%D0%BD%D0%B0%2B%D1%8E%D1%82%D1%83%D0%B1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A7U_tUeG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B5IGdgPsj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1675447460889533505&amp;text=%D0%A1%D1%82%D1%80%D0%B0%D0%BD%D1%8B%2B%D0%A6%D0%B5%D0%BD%D1%82%D1%80%D0%B0%D0%BB%D1%8C%D0%BD%D0%BE%D0%B9%2B%D0%90%D0%B7%D0%B8%D0%B8%2B%D0%B2%D0%B8%D0%B4%D0%B5%D0%BE%D1%83%D1%80%D0%BE%D0%BA%2B%D0%B4%D0%BB%D1%8F%2B7%2B%D0%BA%D0%BB%D0%B0%D1%81%D1%81%D0%B0%2B%D0%BF%D0%BE%2B%D0%B3%D0%B5%D0%BE%D0%B3%D1%80%D0%B0%D1%84%D0%B8%D0%B8%2B%D0%BD%D0%B0%2B%D1%8E%D1%82%D1%83%D0%B1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2020-04-07T07:25:00Z</dcterms:created>
  <dcterms:modified xsi:type="dcterms:W3CDTF">2020-05-11T12:12:00Z</dcterms:modified>
</cp:coreProperties>
</file>