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53" w:rsidRDefault="00AB1327" w:rsidP="00E86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7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6353">
        <w:rPr>
          <w:rFonts w:ascii="Times New Roman" w:hAnsi="Times New Roman" w:cs="Times New Roman"/>
          <w:sz w:val="24"/>
          <w:szCs w:val="24"/>
        </w:rPr>
        <w:t>12 по15 мая</w:t>
      </w:r>
    </w:p>
    <w:p w:rsidR="00AB1327" w:rsidRDefault="00AB1327" w:rsidP="00AB1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327" w:rsidRPr="00ED16DB" w:rsidRDefault="00AB1327" w:rsidP="00AB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ED16DB" w:rsidRPr="00ED16DB" w:rsidTr="00ED16DB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ED16DB" w:rsidRPr="00ED16DB" w:rsidRDefault="00ED16DB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D16DB" w:rsidRPr="00ED16DB" w:rsidRDefault="00ED16DB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D7244" w:rsidRPr="00ED16DB" w:rsidTr="00ED16DB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9D7244" w:rsidRPr="00ED16DB" w:rsidRDefault="009D7244" w:rsidP="009D724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9D7244" w:rsidRPr="00ED16DB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D7244" w:rsidRPr="00AB1327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7244" w:rsidRPr="00B813F4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9D7244" w:rsidRPr="007845D2" w:rsidRDefault="009D7244" w:rsidP="009D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855" w:rsidRPr="00ED16DB" w:rsidTr="00ED16DB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810855" w:rsidRPr="00ED16DB" w:rsidRDefault="00810855" w:rsidP="00E86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810855" w:rsidRPr="00ED16DB" w:rsidRDefault="00810855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10855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</w:t>
            </w:r>
          </w:p>
          <w:p w:rsidR="00810855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</w:rPr>
              <w:t>Познание себя. Рисуночные тесты</w:t>
            </w:r>
          </w:p>
        </w:tc>
        <w:tc>
          <w:tcPr>
            <w:tcW w:w="5216" w:type="dxa"/>
            <w:shd w:val="clear" w:color="auto" w:fill="auto"/>
          </w:tcPr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85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</w:t>
            </w:r>
            <w:proofErr w:type="gramStart"/>
            <w:r w:rsidRPr="008108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0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 и следовать следующему алгоритму: 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до слова РАСШИФРОВКА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</w:rPr>
              <w:t>2.остановить  сделать «паузу»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</w:rPr>
              <w:t>3. выполнить рисунок и потом продолжить смотреть видео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810855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https://youtu.be/iFqd_fsAGis</w:t>
              </w:r>
            </w:hyperlink>
          </w:p>
        </w:tc>
      </w:tr>
      <w:tr w:rsidR="00810855" w:rsidRPr="00ED16DB" w:rsidTr="00ED16DB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810855" w:rsidRPr="00ED16DB" w:rsidRDefault="00810855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10855" w:rsidRPr="00ED16DB" w:rsidRDefault="00810855" w:rsidP="00ED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15.40- 16.1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343" w:type="dxa"/>
            <w:shd w:val="clear" w:color="auto" w:fill="auto"/>
          </w:tcPr>
          <w:p w:rsidR="00810855" w:rsidRPr="00ED16DB" w:rsidRDefault="00810855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810855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810855" w:rsidRPr="00ED16DB" w:rsidRDefault="00810855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передачи и ловли мяча одной рукой, выбивание и вырывание мяча. Передача мяча из-за спины.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Выбивание мяча при передаче. Передача одной рукой с </w:t>
            </w:r>
            <w:r w:rsidRPr="008108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поворотом</w:t>
            </w:r>
          </w:p>
        </w:tc>
        <w:tc>
          <w:tcPr>
            <w:tcW w:w="5216" w:type="dxa"/>
            <w:shd w:val="clear" w:color="auto" w:fill="auto"/>
          </w:tcPr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контакте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8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810855" w:rsidRPr="00810855" w:rsidRDefault="00810855" w:rsidP="00BB621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8108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8108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8108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810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810855" w:rsidRPr="00810855" w:rsidRDefault="00810855" w:rsidP="00BB62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8108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https://www.youtube.com/watch?v=wwrXq6Mu1fk</w:t>
              </w:r>
            </w:hyperlink>
          </w:p>
        </w:tc>
      </w:tr>
      <w:tr w:rsidR="00810855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810855" w:rsidRPr="00ED16DB" w:rsidRDefault="00810855" w:rsidP="008108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2343" w:type="dxa"/>
            <w:shd w:val="clear" w:color="auto" w:fill="auto"/>
          </w:tcPr>
          <w:p w:rsidR="00810855" w:rsidRPr="00ED16DB" w:rsidRDefault="00810855" w:rsidP="008108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10855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810855" w:rsidRPr="00B367AF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5216" w:type="dxa"/>
            <w:shd w:val="clear" w:color="auto" w:fill="auto"/>
          </w:tcPr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0A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https://www.fingram39.ru/projects/3465-finansovaya-gramotnost-v-shkolnom-raspisanii.html</w:t>
              </w:r>
            </w:hyperlink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стр. 191. Выполнить задания рубрики «Подумаем, посчитаем» на странице 201</w:t>
            </w:r>
          </w:p>
        </w:tc>
      </w:tr>
      <w:tr w:rsidR="00810855" w:rsidRPr="00ED16DB" w:rsidTr="00ED16DB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810855" w:rsidRPr="00ED16DB" w:rsidRDefault="00810855" w:rsidP="008108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810855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343" w:type="dxa"/>
            <w:shd w:val="clear" w:color="auto" w:fill="auto"/>
          </w:tcPr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810855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216" w:type="dxa"/>
            <w:shd w:val="clear" w:color="auto" w:fill="auto"/>
          </w:tcPr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10855" w:rsidRDefault="00810855" w:rsidP="00810855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74</w:t>
            </w:r>
          </w:p>
        </w:tc>
      </w:tr>
      <w:tr w:rsidR="00810855" w:rsidRPr="00ED16DB" w:rsidTr="00ED16DB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810855" w:rsidRPr="00ED16DB" w:rsidRDefault="00810855" w:rsidP="008108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2343" w:type="dxa"/>
            <w:shd w:val="clear" w:color="auto" w:fill="auto"/>
          </w:tcPr>
          <w:p w:rsidR="00810855" w:rsidRPr="00ED16DB" w:rsidRDefault="00810855" w:rsidP="008108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810855" w:rsidRPr="00ED16DB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810855" w:rsidRPr="00AB1327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будущее</w:t>
            </w:r>
          </w:p>
        </w:tc>
        <w:tc>
          <w:tcPr>
            <w:tcW w:w="5216" w:type="dxa"/>
            <w:shd w:val="clear" w:color="auto" w:fill="auto"/>
          </w:tcPr>
          <w:p w:rsidR="00810855" w:rsidRPr="001C20BE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10855" w:rsidRPr="0068393E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Ознакомиться  с </w:t>
            </w:r>
            <w:r w:rsidRPr="00EE0E5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</w:p>
          <w:p w:rsidR="00810855" w:rsidRPr="00B813F4" w:rsidRDefault="00810855" w:rsidP="0081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Сайт "История Самарского края" </w:t>
            </w:r>
            <w:hyperlink r:id="rId8" w:tgtFrame="_blank" w:history="1">
              <w:r w:rsidRPr="001C20BE">
                <w:rPr>
                  <w:rFonts w:ascii="Times New Roman" w:hAnsi="Times New Roman" w:cs="Times New Roman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https://самарскийкрай.рф</w:t>
              </w:r>
            </w:hyperlink>
            <w:r>
              <w:rPr>
                <w:rFonts w:ascii="Times New Roman" w:hAnsi="Times New Roman" w:cs="Times New Roman"/>
              </w:rPr>
              <w:t xml:space="preserve">  Часть 1стр.179, </w:t>
            </w:r>
            <w:r w:rsidRPr="001C20BE">
              <w:rPr>
                <w:rFonts w:ascii="Times New Roman" w:hAnsi="Times New Roman" w:cs="Times New Roman"/>
              </w:rPr>
              <w:t xml:space="preserve"> зад. 1</w:t>
            </w:r>
            <w:r>
              <w:rPr>
                <w:rFonts w:ascii="Times New Roman" w:hAnsi="Times New Roman" w:cs="Times New Roman"/>
              </w:rPr>
              <w:t xml:space="preserve">,2. </w:t>
            </w:r>
          </w:p>
        </w:tc>
      </w:tr>
    </w:tbl>
    <w:p w:rsidR="00ED16DB" w:rsidRPr="00ED16DB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ED16DB" w:rsidRPr="00604A34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ED16DB" w:rsidRPr="0034361C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FE1D46" w:rsidRPr="00ED16DB" w:rsidRDefault="00FE1D46">
      <w:pPr>
        <w:rPr>
          <w:rFonts w:ascii="Times New Roman" w:hAnsi="Times New Roman" w:cs="Times New Roman"/>
          <w:sz w:val="24"/>
          <w:szCs w:val="24"/>
        </w:rPr>
      </w:pPr>
    </w:p>
    <w:sectPr w:rsidR="00FE1D46" w:rsidRPr="00ED16DB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6DB"/>
    <w:rsid w:val="00343A15"/>
    <w:rsid w:val="00552A18"/>
    <w:rsid w:val="00633BE8"/>
    <w:rsid w:val="00636F70"/>
    <w:rsid w:val="00681D4C"/>
    <w:rsid w:val="006C6EA1"/>
    <w:rsid w:val="00810855"/>
    <w:rsid w:val="009D7244"/>
    <w:rsid w:val="00AB1327"/>
    <w:rsid w:val="00DE7C7A"/>
    <w:rsid w:val="00E86353"/>
    <w:rsid w:val="00ED16DB"/>
    <w:rsid w:val="00F42629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16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5afbdcn5bede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gram39.ru/projects/3465-finansovaya-gramotnost-v-shkolnom-raspisanii.html" TargetMode="External"/><Relationship Id="rId5" Type="http://schemas.openxmlformats.org/officeDocument/2006/relationships/hyperlink" Target="https://www.youtube.com/watch?v=wwrXq6Mu1f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iFqd_fsAGi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2020-04-05T14:14:00Z</dcterms:created>
  <dcterms:modified xsi:type="dcterms:W3CDTF">2020-05-11T20:43:00Z</dcterms:modified>
</cp:coreProperties>
</file>